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20D6" w14:textId="77777777" w:rsidR="00410AC8" w:rsidRPr="005C1E43" w:rsidRDefault="001501E1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  <w:u w:val="single"/>
        </w:rPr>
      </w:pPr>
      <w:r>
        <w:rPr>
          <w:rStyle w:val="FontStyle21"/>
          <w:b/>
          <w:szCs w:val="28"/>
          <w:u w:val="single"/>
        </w:rPr>
        <w:t>INFORMACJA DODATKOWA DOTYCZĄCA REKRUTACJI</w:t>
      </w:r>
      <w:r w:rsidR="00410AC8" w:rsidRPr="005C1E43">
        <w:rPr>
          <w:rStyle w:val="FontStyle21"/>
          <w:b/>
          <w:szCs w:val="28"/>
          <w:u w:val="single"/>
        </w:rPr>
        <w:t xml:space="preserve"> DO PUBLICZNYCH PRZEDSZKOLI, PUNKTU PRZEDSZKOLNEGO, ODDZIAŁÓW PRZEDSZKOLNYCH W SZKOLE </w:t>
      </w:r>
      <w:r w:rsidR="00410AC8">
        <w:rPr>
          <w:rStyle w:val="FontStyle21"/>
          <w:b/>
          <w:szCs w:val="28"/>
          <w:u w:val="single"/>
        </w:rPr>
        <w:t>PODSTAWOWEJ  NA ROK SZKOLNY 20</w:t>
      </w:r>
      <w:r w:rsidR="00EC47A5">
        <w:rPr>
          <w:rStyle w:val="FontStyle21"/>
          <w:b/>
          <w:szCs w:val="28"/>
          <w:u w:val="single"/>
        </w:rPr>
        <w:t>20</w:t>
      </w:r>
      <w:r w:rsidR="00410AC8" w:rsidRPr="005C1E43">
        <w:rPr>
          <w:rStyle w:val="FontStyle21"/>
          <w:b/>
          <w:szCs w:val="28"/>
          <w:u w:val="single"/>
        </w:rPr>
        <w:t>/20</w:t>
      </w:r>
      <w:r w:rsidR="00EC47A5">
        <w:rPr>
          <w:rStyle w:val="FontStyle21"/>
          <w:b/>
          <w:szCs w:val="28"/>
          <w:u w:val="single"/>
        </w:rPr>
        <w:t>21</w:t>
      </w:r>
    </w:p>
    <w:p w14:paraId="00F4963A" w14:textId="77777777" w:rsidR="00410AC8" w:rsidRPr="005C1E43" w:rsidRDefault="00410AC8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  <w:u w:val="single"/>
        </w:rPr>
      </w:pPr>
    </w:p>
    <w:p w14:paraId="4233D270" w14:textId="77777777" w:rsidR="00410AC8" w:rsidRPr="005C1E43" w:rsidRDefault="001501E1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32"/>
        </w:rPr>
      </w:pPr>
      <w:r>
        <w:rPr>
          <w:rStyle w:val="FontStyle21"/>
          <w:b/>
          <w:szCs w:val="32"/>
        </w:rPr>
        <w:t>27 kwietnia</w:t>
      </w:r>
      <w:r w:rsidR="00EC47A5">
        <w:rPr>
          <w:rStyle w:val="FontStyle21"/>
          <w:b/>
          <w:szCs w:val="32"/>
        </w:rPr>
        <w:t xml:space="preserve"> 2020</w:t>
      </w:r>
      <w:r w:rsidR="00410AC8">
        <w:rPr>
          <w:rStyle w:val="FontStyle21"/>
          <w:b/>
          <w:szCs w:val="32"/>
        </w:rPr>
        <w:t xml:space="preserve"> r.  </w:t>
      </w:r>
      <w:r w:rsidR="00EC47A5">
        <w:rPr>
          <w:rStyle w:val="FontStyle21"/>
          <w:b/>
          <w:szCs w:val="32"/>
        </w:rPr>
        <w:t>–</w:t>
      </w:r>
      <w:r w:rsidR="00410AC8">
        <w:rPr>
          <w:rStyle w:val="FontStyle21"/>
          <w:b/>
          <w:szCs w:val="32"/>
        </w:rPr>
        <w:t xml:space="preserve"> </w:t>
      </w:r>
      <w:r>
        <w:rPr>
          <w:rStyle w:val="FontStyle21"/>
          <w:b/>
          <w:szCs w:val="32"/>
        </w:rPr>
        <w:t>8 maja</w:t>
      </w:r>
      <w:r w:rsidR="00EC47A5">
        <w:rPr>
          <w:rStyle w:val="FontStyle21"/>
          <w:b/>
          <w:szCs w:val="32"/>
        </w:rPr>
        <w:t xml:space="preserve"> 2020 r.</w:t>
      </w:r>
      <w:r w:rsidR="00410AC8">
        <w:rPr>
          <w:rStyle w:val="FontStyle21"/>
          <w:b/>
          <w:szCs w:val="32"/>
        </w:rPr>
        <w:t xml:space="preserve"> </w:t>
      </w:r>
    </w:p>
    <w:p w14:paraId="591CE256" w14:textId="77777777" w:rsidR="00410AC8" w:rsidRDefault="00410AC8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szCs w:val="28"/>
          <w:u w:val="single"/>
        </w:rPr>
      </w:pPr>
    </w:p>
    <w:p w14:paraId="4423E5C4" w14:textId="77777777" w:rsidR="001501E1" w:rsidRPr="001501E1" w:rsidRDefault="001501E1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i/>
          <w:szCs w:val="28"/>
        </w:rPr>
      </w:pPr>
      <w:r w:rsidRPr="001501E1">
        <w:rPr>
          <w:rStyle w:val="FontStyle21"/>
          <w:i/>
          <w:szCs w:val="28"/>
        </w:rPr>
        <w:t>Szanowni Państwo,</w:t>
      </w:r>
    </w:p>
    <w:p w14:paraId="303278F4" w14:textId="77777777" w:rsidR="00137ACF" w:rsidRDefault="001501E1" w:rsidP="001501E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koniecznością wzmocnienia ochrony przed koronawirusem COVID-19 oraz w trosce o bezpieczeństwo Państwa, a także pracowników szkół i przedszkoli Gminy Kobierzyce, </w:t>
      </w:r>
      <w:r w:rsidR="007B4613">
        <w:rPr>
          <w:rFonts w:ascii="Times New Roman" w:hAnsi="Times New Roman"/>
        </w:rPr>
        <w:t>wprowadza się następujące zasady dotyczące postepowania rekrutacyjnego:</w:t>
      </w:r>
    </w:p>
    <w:p w14:paraId="1B56FFEF" w14:textId="77777777" w:rsidR="006561E7" w:rsidRDefault="006561E7" w:rsidP="001501E1">
      <w:pPr>
        <w:spacing w:line="276" w:lineRule="auto"/>
        <w:jc w:val="both"/>
        <w:rPr>
          <w:rFonts w:ascii="Times New Roman" w:hAnsi="Times New Roman"/>
        </w:rPr>
      </w:pPr>
    </w:p>
    <w:p w14:paraId="73A53EC0" w14:textId="77777777" w:rsidR="005A6B7A" w:rsidRPr="00796304" w:rsidRDefault="005A6B7A" w:rsidP="005A6B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</w:rPr>
      </w:pPr>
      <w:r w:rsidRPr="00796304">
        <w:rPr>
          <w:rFonts w:ascii="Times New Roman" w:hAnsi="Times New Roman"/>
          <w:b/>
        </w:rPr>
        <w:t>Zasady składania wniosków o przyjęcie dziecka do przedszkola / oddziału przedszkolnego w szkole podstawowej na rok szkolny 2020/2021.</w:t>
      </w:r>
    </w:p>
    <w:p w14:paraId="25653E2B" w14:textId="77777777" w:rsidR="005A6B7A" w:rsidRPr="00796304" w:rsidRDefault="005A6B7A" w:rsidP="005A6B7A">
      <w:pPr>
        <w:pStyle w:val="Akapitzlist"/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Wnioski o przyjęcie dziecka do przedszkola / oddziału przedszkolnego w szkole podstawowej należy złożyć </w:t>
      </w:r>
      <w:r w:rsidRPr="00796304">
        <w:rPr>
          <w:rFonts w:ascii="Times New Roman" w:hAnsi="Times New Roman"/>
          <w:b/>
          <w:u w:val="single"/>
        </w:rPr>
        <w:t>w przedszkolu I wyboru w terminie 27 kwietnia 2020 r. – 8 maja 2020 r.</w:t>
      </w:r>
    </w:p>
    <w:p w14:paraId="380EB92F" w14:textId="77777777" w:rsidR="005A6B7A" w:rsidRDefault="005A6B7A" w:rsidP="005A6B7A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7E31771" w14:textId="77777777" w:rsidR="005A6B7A" w:rsidRPr="006561E7" w:rsidRDefault="005A6B7A" w:rsidP="005A6B7A">
      <w:pPr>
        <w:pStyle w:val="Akapitzlist"/>
        <w:spacing w:line="276" w:lineRule="auto"/>
        <w:jc w:val="both"/>
        <w:rPr>
          <w:rFonts w:ascii="Times New Roman" w:hAnsi="Times New Roman"/>
          <w:b/>
        </w:rPr>
      </w:pPr>
      <w:r w:rsidRPr="006561E7">
        <w:rPr>
          <w:rFonts w:ascii="Times New Roman" w:hAnsi="Times New Roman"/>
          <w:b/>
        </w:rPr>
        <w:t>Złożenie wniosków jest możliwe poprzez:</w:t>
      </w:r>
    </w:p>
    <w:p w14:paraId="4E071BF2" w14:textId="1A696871" w:rsidR="005A6B7A" w:rsidRDefault="00BF7DAD" w:rsidP="005A6B7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A6B7A">
        <w:rPr>
          <w:rFonts w:ascii="Times New Roman" w:hAnsi="Times New Roman"/>
        </w:rPr>
        <w:t>rzesłanie</w:t>
      </w:r>
      <w:r>
        <w:rPr>
          <w:rFonts w:ascii="Times New Roman" w:hAnsi="Times New Roman"/>
        </w:rPr>
        <w:t xml:space="preserve"> drogą elektroniczną</w:t>
      </w:r>
      <w:r w:rsidR="005A6B7A">
        <w:rPr>
          <w:rFonts w:ascii="Times New Roman" w:hAnsi="Times New Roman"/>
        </w:rPr>
        <w:t xml:space="preserve"> na adres mailowy przedszkola lub szkoły podstawowej komplet</w:t>
      </w:r>
      <w:r w:rsidR="00DA57B8">
        <w:rPr>
          <w:rFonts w:ascii="Times New Roman" w:hAnsi="Times New Roman"/>
        </w:rPr>
        <w:t>u</w:t>
      </w:r>
      <w:r w:rsidR="005A6B7A">
        <w:rPr>
          <w:rFonts w:ascii="Times New Roman" w:hAnsi="Times New Roman"/>
        </w:rPr>
        <w:t xml:space="preserve"> wypełnionych wnios</w:t>
      </w:r>
      <w:r w:rsidR="00086799">
        <w:rPr>
          <w:rFonts w:ascii="Times New Roman" w:hAnsi="Times New Roman"/>
        </w:rPr>
        <w:t>ków</w:t>
      </w:r>
      <w:r w:rsidR="005A6B7A">
        <w:rPr>
          <w:rFonts w:ascii="Times New Roman" w:hAnsi="Times New Roman"/>
        </w:rPr>
        <w:t xml:space="preserve"> z załącznikami</w:t>
      </w:r>
      <w:r w:rsidR="00086799">
        <w:rPr>
          <w:rFonts w:ascii="Times New Roman" w:hAnsi="Times New Roman"/>
        </w:rPr>
        <w:t xml:space="preserve"> (zeskanowanych lub w wersji edytowalnej)</w:t>
      </w:r>
      <w:r w:rsidR="005A6B7A">
        <w:rPr>
          <w:rFonts w:ascii="Times New Roman" w:hAnsi="Times New Roman"/>
        </w:rPr>
        <w:t>;</w:t>
      </w:r>
    </w:p>
    <w:p w14:paraId="01C80136" w14:textId="77777777" w:rsidR="005A6B7A" w:rsidRPr="00796304" w:rsidRDefault="005A6B7A" w:rsidP="005A6B7A">
      <w:pPr>
        <w:spacing w:line="276" w:lineRule="auto"/>
        <w:ind w:left="1080"/>
        <w:jc w:val="both"/>
        <w:rPr>
          <w:rFonts w:ascii="Times New Roman" w:hAnsi="Times New Roman"/>
          <w:b/>
          <w:i/>
        </w:rPr>
      </w:pPr>
      <w:r w:rsidRPr="00796304">
        <w:rPr>
          <w:rFonts w:ascii="Times New Roman" w:hAnsi="Times New Roman"/>
          <w:b/>
          <w:i/>
        </w:rPr>
        <w:t>lub</w:t>
      </w:r>
    </w:p>
    <w:p w14:paraId="70E3367A" w14:textId="77777777" w:rsidR="005A6B7A" w:rsidRDefault="005A6B7A" w:rsidP="005A6B7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złożenie </w:t>
      </w:r>
      <w:r w:rsidR="00DA57B8">
        <w:rPr>
          <w:rFonts w:ascii="Times New Roman" w:hAnsi="Times New Roman"/>
        </w:rPr>
        <w:t xml:space="preserve">w formie papierowej </w:t>
      </w:r>
      <w:r>
        <w:rPr>
          <w:rFonts w:ascii="Times New Roman" w:hAnsi="Times New Roman"/>
        </w:rPr>
        <w:t>w sekretariacie placówki, jeśli szkoły i przedszkola zostaną otwarte dla uczniów,</w:t>
      </w:r>
    </w:p>
    <w:p w14:paraId="57ADD990" w14:textId="77777777" w:rsidR="005A6B7A" w:rsidRPr="00796304" w:rsidRDefault="005A6B7A" w:rsidP="005A6B7A">
      <w:pPr>
        <w:spacing w:line="276" w:lineRule="auto"/>
        <w:ind w:left="1080"/>
        <w:jc w:val="both"/>
        <w:rPr>
          <w:rFonts w:ascii="Times New Roman" w:hAnsi="Times New Roman"/>
          <w:b/>
          <w:i/>
        </w:rPr>
      </w:pPr>
      <w:r w:rsidRPr="00796304">
        <w:rPr>
          <w:rFonts w:ascii="Times New Roman" w:hAnsi="Times New Roman"/>
          <w:b/>
          <w:i/>
        </w:rPr>
        <w:t>jeśli nadal placówki będą zamknięte:</w:t>
      </w:r>
    </w:p>
    <w:p w14:paraId="438041CE" w14:textId="77777777" w:rsidR="005A6B7A" w:rsidRDefault="00DA57B8" w:rsidP="005A6B7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wrzucenie koperty z kompletnymi wnioskami do urny, która zostanie wystawiona </w:t>
      </w:r>
      <w:r w:rsidR="005A6B7A">
        <w:rPr>
          <w:rFonts w:ascii="Times New Roman" w:hAnsi="Times New Roman"/>
        </w:rPr>
        <w:t>w holu lub przy wejściu do p</w:t>
      </w:r>
      <w:r>
        <w:rPr>
          <w:rFonts w:ascii="Times New Roman" w:hAnsi="Times New Roman"/>
        </w:rPr>
        <w:t>rzedszkola / szkoły podstawowej.</w:t>
      </w:r>
    </w:p>
    <w:p w14:paraId="0A29A88A" w14:textId="77777777" w:rsidR="00086799" w:rsidRPr="00086799" w:rsidRDefault="00086799" w:rsidP="00086799">
      <w:pPr>
        <w:spacing w:line="276" w:lineRule="auto"/>
        <w:ind w:left="1080"/>
        <w:jc w:val="both"/>
        <w:rPr>
          <w:rFonts w:ascii="Times New Roman" w:hAnsi="Times New Roman"/>
          <w:u w:val="single"/>
        </w:rPr>
      </w:pPr>
    </w:p>
    <w:p w14:paraId="3BB798F4" w14:textId="77777777" w:rsidR="00086799" w:rsidRPr="00086799" w:rsidRDefault="00086799" w:rsidP="00086799">
      <w:pPr>
        <w:spacing w:line="276" w:lineRule="auto"/>
        <w:ind w:left="1080"/>
        <w:jc w:val="both"/>
        <w:rPr>
          <w:rFonts w:ascii="Times New Roman" w:hAnsi="Times New Roman"/>
          <w:b/>
          <w:bCs/>
        </w:rPr>
      </w:pPr>
      <w:r w:rsidRPr="00086799">
        <w:rPr>
          <w:rFonts w:ascii="Times New Roman" w:hAnsi="Times New Roman"/>
          <w:b/>
          <w:bCs/>
        </w:rPr>
        <w:t>Formularze wniosków i oświadczeń dostępne są:</w:t>
      </w:r>
    </w:p>
    <w:p w14:paraId="1E29E56B" w14:textId="63473E28" w:rsidR="00086799" w:rsidRPr="00086799" w:rsidRDefault="00086799" w:rsidP="0008679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086799">
        <w:rPr>
          <w:rFonts w:ascii="Times New Roman" w:hAnsi="Times New Roman"/>
        </w:rPr>
        <w:t xml:space="preserve">na stronach internetowych szkół i przedszkoli, a także na </w:t>
      </w:r>
      <w:hyperlink r:id="rId7" w:history="1">
        <w:r w:rsidRPr="00086799">
          <w:rPr>
            <w:rStyle w:val="Hipercze"/>
            <w:rFonts w:ascii="Times New Roman" w:hAnsi="Times New Roman"/>
            <w:color w:val="auto"/>
            <w:u w:val="none"/>
          </w:rPr>
          <w:t>www.ugk.pl</w:t>
        </w:r>
      </w:hyperlink>
      <w:r w:rsidRPr="00086799">
        <w:rPr>
          <w:rFonts w:ascii="Times New Roman" w:hAnsi="Times New Roman"/>
        </w:rPr>
        <w:t>,</w:t>
      </w:r>
    </w:p>
    <w:p w14:paraId="2DFB2327" w14:textId="624824DC" w:rsidR="00086799" w:rsidRPr="00086799" w:rsidRDefault="00086799" w:rsidP="0008679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086799">
        <w:rPr>
          <w:rFonts w:ascii="Times New Roman" w:hAnsi="Times New Roman"/>
        </w:rPr>
        <w:t>w wersji papierowej obok urny wystawionej przy wejściu do placówki</w:t>
      </w:r>
      <w:r>
        <w:rPr>
          <w:rFonts w:ascii="Times New Roman" w:hAnsi="Times New Roman"/>
        </w:rPr>
        <w:t>.</w:t>
      </w:r>
    </w:p>
    <w:p w14:paraId="2A69432B" w14:textId="77777777" w:rsidR="005A6B7A" w:rsidRPr="006561E7" w:rsidRDefault="005A6B7A" w:rsidP="005A6B7A">
      <w:pPr>
        <w:spacing w:line="276" w:lineRule="auto"/>
        <w:ind w:left="1080"/>
        <w:jc w:val="both"/>
        <w:rPr>
          <w:rFonts w:ascii="Times New Roman" w:hAnsi="Times New Roman"/>
          <w:u w:val="single"/>
        </w:rPr>
      </w:pPr>
    </w:p>
    <w:p w14:paraId="23429F77" w14:textId="58D8697A" w:rsidR="005A6B7A" w:rsidRDefault="005A6B7A" w:rsidP="005A6B7A">
      <w:pPr>
        <w:spacing w:line="276" w:lineRule="auto"/>
        <w:ind w:left="1080"/>
        <w:jc w:val="both"/>
        <w:rPr>
          <w:rFonts w:ascii="Times New Roman" w:hAnsi="Times New Roman"/>
          <w:u w:val="single"/>
        </w:rPr>
      </w:pPr>
      <w:r w:rsidRPr="006561E7">
        <w:rPr>
          <w:rFonts w:ascii="Times New Roman" w:hAnsi="Times New Roman"/>
          <w:u w:val="single"/>
        </w:rPr>
        <w:t xml:space="preserve">Adresy mailowe </w:t>
      </w:r>
      <w:r w:rsidR="00796304" w:rsidRPr="006561E7">
        <w:rPr>
          <w:rFonts w:ascii="Times New Roman" w:hAnsi="Times New Roman"/>
          <w:u w:val="single"/>
        </w:rPr>
        <w:t>szkół i przedszkoli w załączeniu.</w:t>
      </w:r>
    </w:p>
    <w:p w14:paraId="4DEC5FB6" w14:textId="77777777" w:rsidR="005A6B7A" w:rsidRDefault="005A6B7A" w:rsidP="001501E1">
      <w:pPr>
        <w:spacing w:line="276" w:lineRule="auto"/>
        <w:jc w:val="both"/>
        <w:rPr>
          <w:rFonts w:ascii="Times New Roman" w:hAnsi="Times New Roman"/>
        </w:rPr>
      </w:pPr>
    </w:p>
    <w:p w14:paraId="0020ADE6" w14:textId="77777777" w:rsidR="00796304" w:rsidRPr="00796304" w:rsidRDefault="00796304" w:rsidP="0079630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</w:rPr>
      </w:pPr>
      <w:r w:rsidRPr="00796304">
        <w:rPr>
          <w:rFonts w:ascii="Times New Roman" w:hAnsi="Times New Roman"/>
          <w:b/>
        </w:rPr>
        <w:t>Zasady naboru w postępowaniu rekrutacyjnym</w:t>
      </w:r>
    </w:p>
    <w:p w14:paraId="00BC0FCC" w14:textId="77777777" w:rsidR="00796304" w:rsidRPr="00DA57B8" w:rsidRDefault="00796304" w:rsidP="00796304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Style w:val="FontStyle21"/>
          <w:sz w:val="22"/>
          <w:szCs w:val="24"/>
        </w:rPr>
      </w:pPr>
      <w:r w:rsidRPr="00DA57B8">
        <w:rPr>
          <w:rStyle w:val="FontStyle21"/>
          <w:b/>
          <w:sz w:val="24"/>
          <w:szCs w:val="28"/>
        </w:rPr>
        <w:t>PRZEDSZKOLA</w:t>
      </w:r>
    </w:p>
    <w:p w14:paraId="49B6C446" w14:textId="77777777" w:rsidR="00796304" w:rsidRPr="00796304" w:rsidRDefault="00796304" w:rsidP="00796304">
      <w:pPr>
        <w:pStyle w:val="Akapitzlist"/>
        <w:numPr>
          <w:ilvl w:val="0"/>
          <w:numId w:val="1"/>
        </w:numPr>
        <w:spacing w:line="276" w:lineRule="auto"/>
        <w:ind w:left="1418"/>
        <w:jc w:val="both"/>
        <w:rPr>
          <w:rStyle w:val="FontStyle25"/>
          <w:sz w:val="24"/>
          <w:szCs w:val="24"/>
        </w:rPr>
      </w:pPr>
      <w:r w:rsidRPr="00796304">
        <w:rPr>
          <w:rStyle w:val="FontStyle26"/>
          <w:sz w:val="24"/>
          <w:szCs w:val="24"/>
        </w:rPr>
        <w:t xml:space="preserve">Postępowanie rekrutacyjne </w:t>
      </w:r>
      <w:r w:rsidRPr="00796304">
        <w:rPr>
          <w:rStyle w:val="FontStyle25"/>
          <w:sz w:val="24"/>
          <w:szCs w:val="24"/>
        </w:rPr>
        <w:t xml:space="preserve">do publicznych przedszkoli </w:t>
      </w:r>
      <w:r w:rsidRPr="00796304">
        <w:rPr>
          <w:rStyle w:val="FontStyle26"/>
          <w:sz w:val="24"/>
          <w:szCs w:val="24"/>
        </w:rPr>
        <w:t xml:space="preserve">przeprowadza się na rok szkolny 2020/2021 </w:t>
      </w:r>
      <w:r w:rsidRPr="00796304">
        <w:rPr>
          <w:rStyle w:val="FontStyle25"/>
          <w:sz w:val="24"/>
          <w:szCs w:val="24"/>
        </w:rPr>
        <w:t>na wolne miejsca w tych przedszkolach.</w:t>
      </w:r>
    </w:p>
    <w:p w14:paraId="03949E5E" w14:textId="77777777" w:rsidR="00796304" w:rsidRDefault="00796304" w:rsidP="00796304">
      <w:pPr>
        <w:pStyle w:val="Style5"/>
        <w:widowControl/>
        <w:numPr>
          <w:ilvl w:val="0"/>
          <w:numId w:val="1"/>
        </w:numPr>
        <w:tabs>
          <w:tab w:val="left" w:pos="653"/>
        </w:tabs>
        <w:spacing w:line="276" w:lineRule="auto"/>
        <w:ind w:left="1418"/>
        <w:rPr>
          <w:rFonts w:ascii="Times New Roman" w:hAnsi="Times New Roman"/>
          <w:b/>
        </w:rPr>
      </w:pPr>
      <w:r w:rsidRPr="005C1E43">
        <w:rPr>
          <w:rFonts w:ascii="Times New Roman" w:hAnsi="Times New Roman"/>
          <w:b/>
          <w:bCs/>
        </w:rPr>
        <w:t xml:space="preserve">Rekrutacja do przedszkoli/oddziałów przedszkolnych dotyczy dzieci: 3-6 letnich </w:t>
      </w:r>
      <w:r w:rsidRPr="005C1E43">
        <w:rPr>
          <w:rFonts w:ascii="Times New Roman" w:hAnsi="Times New Roman"/>
          <w:b/>
        </w:rPr>
        <w:t>zamieszkałych na terenie gminy Kobierzyce.</w:t>
      </w:r>
    </w:p>
    <w:p w14:paraId="778C2847" w14:textId="77777777" w:rsidR="00796304" w:rsidRPr="005C1E43" w:rsidRDefault="00796304" w:rsidP="00796304">
      <w:pPr>
        <w:pStyle w:val="Style5"/>
        <w:widowControl/>
        <w:tabs>
          <w:tab w:val="left" w:pos="653"/>
        </w:tabs>
        <w:spacing w:line="276" w:lineRule="auto"/>
        <w:ind w:left="360" w:firstLine="0"/>
        <w:rPr>
          <w:rFonts w:ascii="Times New Roman" w:hAnsi="Times New Roman"/>
          <w:b/>
        </w:rPr>
      </w:pPr>
    </w:p>
    <w:p w14:paraId="56F22B78" w14:textId="77777777" w:rsidR="00796304" w:rsidRPr="005C1E43" w:rsidRDefault="00796304" w:rsidP="00796304">
      <w:pPr>
        <w:pStyle w:val="Style5"/>
        <w:widowControl/>
        <w:numPr>
          <w:ilvl w:val="0"/>
          <w:numId w:val="11"/>
        </w:numPr>
        <w:tabs>
          <w:tab w:val="left" w:pos="653"/>
        </w:tabs>
        <w:spacing w:line="276" w:lineRule="auto"/>
        <w:ind w:left="1134"/>
        <w:jc w:val="left"/>
        <w:rPr>
          <w:rFonts w:ascii="Times New Roman" w:hAnsi="Times New Roman"/>
          <w:b/>
          <w:szCs w:val="28"/>
        </w:rPr>
      </w:pPr>
      <w:r w:rsidRPr="005C1E43">
        <w:rPr>
          <w:rFonts w:ascii="Times New Roman" w:hAnsi="Times New Roman"/>
          <w:b/>
          <w:szCs w:val="28"/>
        </w:rPr>
        <w:t>SZKOŁY PODSTAWOWE</w:t>
      </w:r>
    </w:p>
    <w:p w14:paraId="237A8837" w14:textId="77777777" w:rsidR="00BE5D10" w:rsidRDefault="00796304" w:rsidP="00BE5D10">
      <w:pPr>
        <w:pStyle w:val="Style5"/>
        <w:widowControl/>
        <w:numPr>
          <w:ilvl w:val="0"/>
          <w:numId w:val="3"/>
        </w:numPr>
        <w:tabs>
          <w:tab w:val="left" w:pos="1560"/>
        </w:tabs>
        <w:spacing w:line="276" w:lineRule="auto"/>
        <w:ind w:left="1560" w:hanging="426"/>
        <w:rPr>
          <w:rFonts w:ascii="Times New Roman" w:hAnsi="Times New Roman"/>
          <w:b/>
          <w:szCs w:val="28"/>
        </w:rPr>
      </w:pPr>
      <w:r w:rsidRPr="005C1E43">
        <w:rPr>
          <w:rFonts w:ascii="Times New Roman" w:hAnsi="Times New Roman"/>
          <w:bCs/>
          <w:szCs w:val="28"/>
        </w:rPr>
        <w:t xml:space="preserve">Dzieci  </w:t>
      </w:r>
      <w:r>
        <w:rPr>
          <w:rFonts w:ascii="Times New Roman" w:hAnsi="Times New Roman"/>
          <w:szCs w:val="28"/>
        </w:rPr>
        <w:t xml:space="preserve">6-letnie  (ur. 2014 r.):  </w:t>
      </w:r>
    </w:p>
    <w:p w14:paraId="2EC875DB" w14:textId="77777777" w:rsidR="00796304" w:rsidRPr="00BE5D10" w:rsidRDefault="00796304" w:rsidP="00BE5D10">
      <w:pPr>
        <w:pStyle w:val="Style5"/>
        <w:widowControl/>
        <w:tabs>
          <w:tab w:val="left" w:pos="1560"/>
        </w:tabs>
        <w:spacing w:line="276" w:lineRule="auto"/>
        <w:ind w:left="1560" w:firstLine="0"/>
        <w:rPr>
          <w:rFonts w:ascii="Times New Roman" w:hAnsi="Times New Roman"/>
          <w:b/>
          <w:szCs w:val="28"/>
        </w:rPr>
      </w:pPr>
      <w:r w:rsidRPr="00BE5D10">
        <w:rPr>
          <w:rFonts w:ascii="Times New Roman" w:hAnsi="Times New Roman"/>
          <w:szCs w:val="28"/>
        </w:rPr>
        <w:t>- realizują obowiązek rocznego przygotowania przedszkolnego w oddziałach przedszkolnych w szkole podstawowej, która jest szkołą obwodową ze względu na miejsce zamieszkania dziecka lub w przedszkolu</w:t>
      </w:r>
    </w:p>
    <w:p w14:paraId="5B5E1E29" w14:textId="77777777" w:rsidR="00796304" w:rsidRPr="005C1E43" w:rsidRDefault="00796304" w:rsidP="00BE5D10">
      <w:pPr>
        <w:pStyle w:val="Style5"/>
        <w:widowControl/>
        <w:tabs>
          <w:tab w:val="left" w:pos="1560"/>
        </w:tabs>
        <w:spacing w:line="276" w:lineRule="auto"/>
        <w:ind w:left="1560" w:hanging="426"/>
        <w:rPr>
          <w:rFonts w:ascii="Times New Roman" w:hAnsi="Times New Roman"/>
          <w:b/>
          <w:szCs w:val="28"/>
        </w:rPr>
      </w:pPr>
      <w:r w:rsidRPr="006561E7">
        <w:rPr>
          <w:rFonts w:ascii="Times New Roman" w:hAnsi="Times New Roman"/>
          <w:b/>
          <w:i/>
          <w:szCs w:val="28"/>
        </w:rPr>
        <w:lastRenderedPageBreak/>
        <w:t xml:space="preserve">lub </w:t>
      </w:r>
      <w:r w:rsidRPr="005C1E43">
        <w:rPr>
          <w:rFonts w:ascii="Times New Roman" w:hAnsi="Times New Roman"/>
          <w:szCs w:val="28"/>
        </w:rPr>
        <w:br/>
        <w:t>- realizują obowiązek szkolny w I klasie w szko</w:t>
      </w:r>
      <w:r>
        <w:rPr>
          <w:rFonts w:ascii="Times New Roman" w:hAnsi="Times New Roman"/>
          <w:szCs w:val="28"/>
        </w:rPr>
        <w:t>le podstawowej</w:t>
      </w:r>
      <w:r w:rsidRPr="005C1E43">
        <w:rPr>
          <w:rFonts w:ascii="Times New Roman" w:hAnsi="Times New Roman"/>
          <w:szCs w:val="28"/>
        </w:rPr>
        <w:t>, która jest szkołą obwodową ze względu na miejsce zamieszkania dziecka.</w:t>
      </w:r>
    </w:p>
    <w:p w14:paraId="44B7EF4C" w14:textId="77777777" w:rsidR="00796304" w:rsidRPr="00C3557C" w:rsidRDefault="00796304" w:rsidP="00BE5D10">
      <w:pPr>
        <w:pStyle w:val="Style5"/>
        <w:widowControl/>
        <w:numPr>
          <w:ilvl w:val="0"/>
          <w:numId w:val="3"/>
        </w:numPr>
        <w:tabs>
          <w:tab w:val="left" w:pos="1560"/>
        </w:tabs>
        <w:spacing w:line="276" w:lineRule="auto"/>
        <w:ind w:left="1560" w:hanging="426"/>
        <w:jc w:val="left"/>
        <w:rPr>
          <w:rFonts w:ascii="Times New Roman" w:hAnsi="Times New Roman"/>
          <w:b/>
          <w:szCs w:val="28"/>
        </w:rPr>
      </w:pPr>
      <w:r w:rsidRPr="005C1E43">
        <w:rPr>
          <w:rFonts w:ascii="Times New Roman" w:hAnsi="Times New Roman"/>
          <w:szCs w:val="28"/>
        </w:rPr>
        <w:t>Dzieci 5-letnie mogą realizować wychowanie przedszkolne w oddziałach przedszkolnych w szkole podstawowej.</w:t>
      </w:r>
    </w:p>
    <w:p w14:paraId="5F641FBB" w14:textId="77777777" w:rsidR="00796304" w:rsidRDefault="00796304" w:rsidP="00796304">
      <w:pPr>
        <w:pStyle w:val="Style5"/>
        <w:widowControl/>
        <w:tabs>
          <w:tab w:val="left" w:pos="426"/>
        </w:tabs>
        <w:spacing w:line="276" w:lineRule="auto"/>
        <w:ind w:left="426" w:firstLine="0"/>
        <w:jc w:val="left"/>
        <w:rPr>
          <w:rFonts w:ascii="Times New Roman" w:hAnsi="Times New Roman"/>
          <w:szCs w:val="28"/>
        </w:rPr>
      </w:pPr>
    </w:p>
    <w:p w14:paraId="1F224312" w14:textId="77777777" w:rsidR="00796304" w:rsidRPr="005C1E43" w:rsidRDefault="00796304" w:rsidP="00BE5D10">
      <w:pPr>
        <w:pStyle w:val="Akapitzlist"/>
        <w:numPr>
          <w:ilvl w:val="0"/>
          <w:numId w:val="11"/>
        </w:numPr>
        <w:spacing w:line="276" w:lineRule="auto"/>
        <w:ind w:left="1134"/>
        <w:rPr>
          <w:rFonts w:ascii="Times New Roman" w:hAnsi="Times New Roman"/>
          <w:b/>
          <w:bCs/>
          <w:color w:val="000000"/>
        </w:rPr>
      </w:pPr>
      <w:r w:rsidRPr="005C1E43">
        <w:rPr>
          <w:rFonts w:ascii="Times New Roman" w:hAnsi="Times New Roman"/>
          <w:b/>
          <w:szCs w:val="28"/>
        </w:rPr>
        <w:t>ZASADY NABORU</w:t>
      </w:r>
    </w:p>
    <w:p w14:paraId="0073BFDE" w14:textId="77777777" w:rsidR="00796304" w:rsidRPr="00BE5D10" w:rsidRDefault="00796304" w:rsidP="00BE5D10">
      <w:pPr>
        <w:pStyle w:val="Akapitzlist"/>
        <w:numPr>
          <w:ilvl w:val="0"/>
          <w:numId w:val="4"/>
        </w:numPr>
        <w:spacing w:line="276" w:lineRule="auto"/>
        <w:ind w:left="1560" w:hanging="426"/>
        <w:jc w:val="both"/>
        <w:rPr>
          <w:rFonts w:ascii="Times New Roman" w:hAnsi="Times New Roman"/>
          <w:bCs/>
          <w:color w:val="000000"/>
        </w:rPr>
      </w:pPr>
      <w:r w:rsidRPr="005C1E43">
        <w:rPr>
          <w:rFonts w:ascii="Times New Roman" w:hAnsi="Times New Roman"/>
        </w:rPr>
        <w:t xml:space="preserve">Terminy postępowania rekrutacyjnego i kryteria gminne są opublikowane </w:t>
      </w:r>
      <w:r w:rsidR="00BE5D10">
        <w:rPr>
          <w:rFonts w:ascii="Times New Roman" w:hAnsi="Times New Roman"/>
        </w:rPr>
        <w:br/>
      </w:r>
      <w:r w:rsidRPr="005C1E43">
        <w:rPr>
          <w:rFonts w:ascii="Times New Roman" w:hAnsi="Times New Roman"/>
        </w:rPr>
        <w:t xml:space="preserve">w Zarządzeniu Nr </w:t>
      </w:r>
      <w:r>
        <w:rPr>
          <w:rFonts w:ascii="Times New Roman" w:hAnsi="Times New Roman"/>
          <w:bCs/>
          <w:color w:val="000000"/>
        </w:rPr>
        <w:t>REKiS.0050.1.</w:t>
      </w:r>
      <w:r w:rsidR="00BE5D10">
        <w:rPr>
          <w:rFonts w:ascii="Times New Roman" w:hAnsi="Times New Roman"/>
          <w:bCs/>
          <w:color w:val="000000"/>
        </w:rPr>
        <w:t>40</w:t>
      </w:r>
      <w:r>
        <w:rPr>
          <w:rFonts w:ascii="Times New Roman" w:hAnsi="Times New Roman"/>
          <w:bCs/>
          <w:color w:val="000000"/>
        </w:rPr>
        <w:t xml:space="preserve">.2020 </w:t>
      </w:r>
      <w:r w:rsidRPr="005C1E43">
        <w:rPr>
          <w:rFonts w:ascii="Times New Roman" w:hAnsi="Times New Roman"/>
        </w:rPr>
        <w:t>Wójta Gminy Kobierzyce</w:t>
      </w:r>
      <w:r w:rsidRPr="005C1E43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</w:rPr>
        <w:t xml:space="preserve">z dnia </w:t>
      </w:r>
      <w:r w:rsidR="00BE5D10">
        <w:rPr>
          <w:rFonts w:ascii="Times New Roman" w:hAnsi="Times New Roman"/>
        </w:rPr>
        <w:br/>
        <w:t>13 marca</w:t>
      </w:r>
      <w:r>
        <w:rPr>
          <w:rFonts w:ascii="Times New Roman" w:hAnsi="Times New Roman"/>
        </w:rPr>
        <w:t xml:space="preserve"> 2020</w:t>
      </w:r>
      <w:r w:rsidR="00BE5D10">
        <w:rPr>
          <w:rFonts w:ascii="Times New Roman" w:hAnsi="Times New Roman"/>
        </w:rPr>
        <w:t xml:space="preserve"> roku oraz w </w:t>
      </w:r>
      <w:r w:rsidR="00BE5D10" w:rsidRPr="005C1E43">
        <w:rPr>
          <w:rFonts w:ascii="Times New Roman" w:hAnsi="Times New Roman"/>
        </w:rPr>
        <w:t xml:space="preserve">Zarządzeniu Nr </w:t>
      </w:r>
      <w:r w:rsidR="00BE5D10">
        <w:rPr>
          <w:rFonts w:ascii="Times New Roman" w:hAnsi="Times New Roman"/>
          <w:bCs/>
          <w:color w:val="000000"/>
        </w:rPr>
        <w:t xml:space="preserve">REKiS.0050.1.14.2020 </w:t>
      </w:r>
      <w:r w:rsidR="00BE5D10" w:rsidRPr="005C1E43">
        <w:rPr>
          <w:rFonts w:ascii="Times New Roman" w:hAnsi="Times New Roman"/>
        </w:rPr>
        <w:t>Wójta Gminy Kobierzyce</w:t>
      </w:r>
      <w:r w:rsidR="00BE5D10" w:rsidRPr="005C1E43">
        <w:rPr>
          <w:rFonts w:ascii="Times New Roman" w:hAnsi="Times New Roman"/>
          <w:bCs/>
          <w:color w:val="000000"/>
        </w:rPr>
        <w:t xml:space="preserve"> </w:t>
      </w:r>
      <w:r w:rsidR="00BE5D10">
        <w:rPr>
          <w:rFonts w:ascii="Times New Roman" w:hAnsi="Times New Roman"/>
        </w:rPr>
        <w:t>z dnia 28 stycznia 2020</w:t>
      </w:r>
      <w:r w:rsidR="00BE5D10" w:rsidRPr="005C1E43">
        <w:rPr>
          <w:rFonts w:ascii="Times New Roman" w:hAnsi="Times New Roman"/>
        </w:rPr>
        <w:t xml:space="preserve"> roku.</w:t>
      </w:r>
    </w:p>
    <w:p w14:paraId="73944F35" w14:textId="77777777" w:rsidR="00BE5D10" w:rsidRDefault="00BE5D10" w:rsidP="00BE5D10">
      <w:pPr>
        <w:pStyle w:val="Akapitzlist"/>
        <w:spacing w:line="276" w:lineRule="auto"/>
        <w:ind w:left="1560"/>
        <w:jc w:val="both"/>
        <w:rPr>
          <w:rFonts w:ascii="Times New Roman" w:hAnsi="Times New Roman"/>
        </w:rPr>
      </w:pPr>
    </w:p>
    <w:p w14:paraId="1BAFA0DD" w14:textId="77777777" w:rsidR="00BE5D10" w:rsidRDefault="00BE5D10" w:rsidP="00BE5D10">
      <w:pPr>
        <w:pStyle w:val="Akapitzlist"/>
        <w:spacing w:line="276" w:lineRule="auto"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pierwszym etapie postępowania rekrutacyjnego są brane pod uwagę kryteria (tzw. Ustawowe) wynikające z art. 131 ust. 2 ustawy z dnia 14 grudnia 2016 r. Prawo oświatowe:</w:t>
      </w:r>
    </w:p>
    <w:p w14:paraId="3BBAFFFF" w14:textId="77777777" w:rsidR="00BE5D10" w:rsidRDefault="009F3884" w:rsidP="009F388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wielodzietność rodziny kandydata; *</w:t>
      </w:r>
    </w:p>
    <w:p w14:paraId="0FFBBEF1" w14:textId="77777777" w:rsidR="009F3884" w:rsidRDefault="009F3884" w:rsidP="009F388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niepełnosprawność kandydata;</w:t>
      </w:r>
    </w:p>
    <w:p w14:paraId="47D8ED35" w14:textId="77777777" w:rsidR="009F3884" w:rsidRDefault="009F3884" w:rsidP="009F388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niepełnosprawność jednego z rodziców kandydata;</w:t>
      </w:r>
    </w:p>
    <w:p w14:paraId="6810D2EF" w14:textId="77777777" w:rsidR="009F3884" w:rsidRDefault="009F3884" w:rsidP="009F388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niepełnosprawność obojga rodziców kandydata;</w:t>
      </w:r>
    </w:p>
    <w:p w14:paraId="6878FC01" w14:textId="77777777" w:rsidR="009F3884" w:rsidRDefault="009F3884" w:rsidP="009F388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niepełnosprawność rodzeństwa kandydata;</w:t>
      </w:r>
    </w:p>
    <w:p w14:paraId="0468A2C2" w14:textId="77777777" w:rsidR="009F3884" w:rsidRDefault="009F3884" w:rsidP="009F388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samotne wychowywanie kandydata w rodzinie. **</w:t>
      </w:r>
    </w:p>
    <w:p w14:paraId="3D38B1A3" w14:textId="77777777" w:rsidR="009F3884" w:rsidRDefault="009F3884" w:rsidP="009F3884">
      <w:pPr>
        <w:spacing w:line="276" w:lineRule="auto"/>
        <w:ind w:left="1560"/>
        <w:jc w:val="both"/>
        <w:rPr>
          <w:rFonts w:ascii="Times New Roman" w:hAnsi="Times New Roman"/>
        </w:rPr>
      </w:pPr>
    </w:p>
    <w:p w14:paraId="430386CB" w14:textId="77777777" w:rsidR="009F3884" w:rsidRDefault="009F3884" w:rsidP="009F3884">
      <w:pPr>
        <w:pStyle w:val="Standard"/>
        <w:ind w:left="1560"/>
        <w:jc w:val="both"/>
        <w:rPr>
          <w:color w:val="000000"/>
        </w:rPr>
      </w:pPr>
      <w:r w:rsidRPr="009F3884">
        <w:rPr>
          <w:color w:val="000000"/>
        </w:rPr>
        <w:t>Kryteria te mają jednakową wartość - 200 punktów.</w:t>
      </w:r>
    </w:p>
    <w:p w14:paraId="7956E5A5" w14:textId="77777777" w:rsidR="009F3884" w:rsidRPr="009F3884" w:rsidRDefault="009F3884" w:rsidP="009F3884">
      <w:pPr>
        <w:pStyle w:val="Standard"/>
        <w:ind w:left="1560"/>
        <w:jc w:val="both"/>
      </w:pPr>
    </w:p>
    <w:p w14:paraId="15B4EB39" w14:textId="77777777" w:rsidR="009F3884" w:rsidRPr="009F3884" w:rsidRDefault="009F3884" w:rsidP="009F3884">
      <w:pPr>
        <w:pStyle w:val="Standard"/>
        <w:ind w:left="1560"/>
        <w:jc w:val="both"/>
      </w:pPr>
      <w:r w:rsidRPr="009F3884">
        <w:rPr>
          <w:b/>
          <w:i/>
          <w:color w:val="000000"/>
        </w:rPr>
        <w:t xml:space="preserve">* </w:t>
      </w:r>
      <w:r w:rsidRPr="009F3884">
        <w:rPr>
          <w:i/>
          <w:color w:val="000000"/>
        </w:rPr>
        <w:t xml:space="preserve">wielodzietności rodziny – należy przez to rozumieć rodzinę wychowującą troje i więcej dzieci (art. 4 pkt 42 ustawy z dnia 14 </w:t>
      </w:r>
      <w:r>
        <w:rPr>
          <w:i/>
          <w:color w:val="000000"/>
        </w:rPr>
        <w:t>grudnia 2016 r. Prawo oświatowe;</w:t>
      </w:r>
    </w:p>
    <w:p w14:paraId="58B09BFC" w14:textId="77777777" w:rsidR="009F3884" w:rsidRPr="009F3884" w:rsidRDefault="009F3884" w:rsidP="009F3884">
      <w:pPr>
        <w:pStyle w:val="Standard"/>
        <w:ind w:left="1560"/>
        <w:jc w:val="both"/>
      </w:pPr>
      <w:r w:rsidRPr="009F3884">
        <w:rPr>
          <w:b/>
          <w:i/>
          <w:color w:val="000000"/>
        </w:rPr>
        <w:t xml:space="preserve">** </w:t>
      </w:r>
      <w:r w:rsidRPr="009F3884">
        <w:rPr>
          <w:i/>
          <w:color w:val="000000"/>
        </w:rPr>
        <w:t>samotne wychowywanie dziecka – należy przez to rozumieć wychowywanie dziecka przez pannę, kawalera, wdowę, wdowca, osobę pozostającą w separacji orzeczonej prawomocnym wyrokiem sądu, osobę rozwiedzioną, chyba że osoba taka wychowuje wspólnie co najmniej jedno dziecko z jego rodzicem (art. 4 pkt 43 ustawy z dnia 14 grudnia 2016 r. Prawo oświatowe).</w:t>
      </w:r>
    </w:p>
    <w:p w14:paraId="0A5CE7D2" w14:textId="77777777" w:rsidR="009F3884" w:rsidRDefault="009F3884" w:rsidP="009F3884">
      <w:pPr>
        <w:pStyle w:val="Standard"/>
        <w:ind w:left="1560"/>
        <w:jc w:val="both"/>
        <w:rPr>
          <w:color w:val="000000"/>
        </w:rPr>
      </w:pPr>
    </w:p>
    <w:p w14:paraId="29360B87" w14:textId="77777777" w:rsidR="009F3884" w:rsidRDefault="009F3884" w:rsidP="009F3884">
      <w:pPr>
        <w:pStyle w:val="Standard"/>
        <w:ind w:left="1560"/>
        <w:jc w:val="both"/>
        <w:rPr>
          <w:color w:val="000000"/>
        </w:rPr>
      </w:pPr>
      <w:r w:rsidRPr="009F3884">
        <w:rPr>
          <w:color w:val="000000"/>
        </w:rPr>
        <w:t>Dokumenty potwierd</w:t>
      </w:r>
      <w:r>
        <w:rPr>
          <w:color w:val="000000"/>
        </w:rPr>
        <w:t>zające spełnianie ww. kryteriów</w:t>
      </w:r>
      <w:r w:rsidRPr="009F3884">
        <w:rPr>
          <w:color w:val="000000"/>
        </w:rPr>
        <w:t>:</w:t>
      </w:r>
    </w:p>
    <w:p w14:paraId="19650247" w14:textId="77777777" w:rsidR="009F3884" w:rsidRDefault="009F3884" w:rsidP="009F3884">
      <w:pPr>
        <w:pStyle w:val="Standard"/>
        <w:numPr>
          <w:ilvl w:val="0"/>
          <w:numId w:val="17"/>
        </w:numPr>
        <w:jc w:val="both"/>
      </w:pPr>
      <w:r w:rsidRPr="009F3884">
        <w:rPr>
          <w:color w:val="000000"/>
        </w:rPr>
        <w:t>Oświadczenie o wielodzietności rodziny kandydata.</w:t>
      </w:r>
    </w:p>
    <w:p w14:paraId="5315152A" w14:textId="77777777" w:rsidR="009F3884" w:rsidRDefault="009F3884" w:rsidP="009F3884">
      <w:pPr>
        <w:pStyle w:val="Standard"/>
        <w:numPr>
          <w:ilvl w:val="0"/>
          <w:numId w:val="17"/>
        </w:numPr>
        <w:jc w:val="both"/>
      </w:pPr>
      <w:r w:rsidRPr="009F3884">
        <w:rPr>
          <w:color w:val="000000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r>
        <w:rPr>
          <w:color w:val="000000"/>
        </w:rPr>
        <w:t>Dz. U. z 2020</w:t>
      </w:r>
      <w:r w:rsidRPr="009F3884">
        <w:rPr>
          <w:color w:val="000000"/>
        </w:rPr>
        <w:t xml:space="preserve"> r. poz. </w:t>
      </w:r>
      <w:r>
        <w:rPr>
          <w:color w:val="000000"/>
        </w:rPr>
        <w:t>426 ze</w:t>
      </w:r>
      <w:r w:rsidRPr="009F3884">
        <w:rPr>
          <w:color w:val="000000"/>
        </w:rPr>
        <w:t xml:space="preserve"> zm.).</w:t>
      </w:r>
    </w:p>
    <w:p w14:paraId="6AD9CF03" w14:textId="77777777" w:rsidR="009F3884" w:rsidRDefault="009F3884" w:rsidP="009F3884">
      <w:pPr>
        <w:pStyle w:val="Standard"/>
        <w:numPr>
          <w:ilvl w:val="0"/>
          <w:numId w:val="17"/>
        </w:numPr>
        <w:jc w:val="both"/>
      </w:pPr>
      <w:r w:rsidRPr="009F3884">
        <w:rPr>
          <w:color w:val="000000"/>
        </w:rPr>
        <w:t xml:space="preserve">Prawomocny wyrok sądu rodzinnego orzekający rozwód lub separację lub akt zgonu </w:t>
      </w:r>
      <w:r w:rsidRPr="009F3884">
        <w:rPr>
          <w:b/>
          <w:color w:val="000000"/>
        </w:rPr>
        <w:t xml:space="preserve">oraz </w:t>
      </w:r>
      <w:r w:rsidRPr="009F3884">
        <w:rPr>
          <w:color w:val="000000"/>
        </w:rPr>
        <w:t>oświadczenie o samotnym wychowywaniu dziecka oraz niewychowywaniu żadnego dziecka wspólnie z jego rodzicem.</w:t>
      </w:r>
    </w:p>
    <w:p w14:paraId="40E78F5D" w14:textId="77777777" w:rsidR="009F3884" w:rsidRDefault="009F3884" w:rsidP="009F3884">
      <w:pPr>
        <w:pStyle w:val="Standard"/>
        <w:numPr>
          <w:ilvl w:val="0"/>
          <w:numId w:val="17"/>
        </w:numPr>
        <w:jc w:val="both"/>
      </w:pPr>
      <w:r w:rsidRPr="009F3884">
        <w:rPr>
          <w:color w:val="000000"/>
        </w:rPr>
        <w:t>Dokument poświadczający objęcie dziecka pieczą zastępczą zgodnie z ustawą z dnia 9 czerwca 2011 r. o wspieraniu r</w:t>
      </w:r>
      <w:r>
        <w:rPr>
          <w:color w:val="000000"/>
        </w:rPr>
        <w:t>odziny i pieczy zastępczej (Dz. U. z 2019</w:t>
      </w:r>
      <w:r w:rsidRPr="009F3884">
        <w:rPr>
          <w:color w:val="000000"/>
        </w:rPr>
        <w:t xml:space="preserve"> r. poz. </w:t>
      </w:r>
      <w:r>
        <w:rPr>
          <w:color w:val="000000"/>
        </w:rPr>
        <w:t>1111 ze</w:t>
      </w:r>
      <w:r w:rsidRPr="009F3884">
        <w:rPr>
          <w:color w:val="000000"/>
        </w:rPr>
        <w:t xml:space="preserve"> zm.).</w:t>
      </w:r>
    </w:p>
    <w:p w14:paraId="0E73C492" w14:textId="77777777" w:rsidR="009F3884" w:rsidRDefault="009F3884" w:rsidP="009F3884">
      <w:pPr>
        <w:pStyle w:val="Standard"/>
        <w:ind w:left="1920"/>
        <w:jc w:val="both"/>
      </w:pPr>
    </w:p>
    <w:p w14:paraId="0A48CA18" w14:textId="77777777" w:rsidR="009F3884" w:rsidRPr="009F3884" w:rsidRDefault="009F3884" w:rsidP="009F3884">
      <w:pPr>
        <w:pStyle w:val="Standard"/>
        <w:ind w:left="1920"/>
        <w:jc w:val="both"/>
      </w:pPr>
      <w:r w:rsidRPr="009F3884">
        <w:rPr>
          <w:i/>
          <w:color w:val="000000"/>
        </w:rPr>
        <w:t>Dokumenty składa się w oryginale, w formie notarialnie poświadczonej kopii albo w postaci urzędowo poświadczonego odpisu lub wyciągu z dokumentu lub kopii poświadczonej za zgodność z oryginałem przez rodzica/opiekuna prawnego.</w:t>
      </w:r>
    </w:p>
    <w:p w14:paraId="257D9EE9" w14:textId="77777777" w:rsidR="009F3884" w:rsidRPr="009F3884" w:rsidRDefault="009F3884" w:rsidP="009F3884">
      <w:pPr>
        <w:spacing w:line="276" w:lineRule="auto"/>
        <w:jc w:val="both"/>
        <w:rPr>
          <w:rFonts w:ascii="Times New Roman" w:hAnsi="Times New Roman"/>
          <w:bCs/>
          <w:color w:val="000000"/>
        </w:rPr>
      </w:pPr>
    </w:p>
    <w:p w14:paraId="5F462037" w14:textId="77777777" w:rsidR="00796304" w:rsidRPr="005C1E43" w:rsidRDefault="00796304" w:rsidP="00BE5D10">
      <w:pPr>
        <w:pStyle w:val="Akapitzlist"/>
        <w:numPr>
          <w:ilvl w:val="0"/>
          <w:numId w:val="4"/>
        </w:numPr>
        <w:spacing w:line="276" w:lineRule="auto"/>
        <w:ind w:left="1560" w:hanging="426"/>
        <w:jc w:val="both"/>
        <w:rPr>
          <w:rStyle w:val="FontStyle26"/>
          <w:b w:val="0"/>
          <w:color w:val="000000"/>
          <w:sz w:val="24"/>
          <w:szCs w:val="24"/>
        </w:rPr>
      </w:pPr>
      <w:r w:rsidRPr="005C1E43">
        <w:rPr>
          <w:rStyle w:val="FontStyle26"/>
          <w:sz w:val="24"/>
          <w:szCs w:val="24"/>
        </w:rPr>
        <w:t xml:space="preserve">Nabór wniosków do przedszkoli, punktu przedszkolnego i oddziałów przedszkolnych w szkołach podstawowych będzie prowadzony w terminie </w:t>
      </w:r>
      <w:r w:rsidRPr="009A36F6">
        <w:rPr>
          <w:rStyle w:val="FontStyle26"/>
          <w:sz w:val="24"/>
          <w:szCs w:val="24"/>
          <w:u w:val="single"/>
        </w:rPr>
        <w:t xml:space="preserve">od </w:t>
      </w:r>
      <w:r w:rsidR="009F3884">
        <w:rPr>
          <w:rStyle w:val="FontStyle26"/>
          <w:sz w:val="24"/>
          <w:szCs w:val="24"/>
          <w:u w:val="single"/>
        </w:rPr>
        <w:t>27 kwietnia</w:t>
      </w:r>
      <w:r>
        <w:rPr>
          <w:rStyle w:val="FontStyle26"/>
          <w:sz w:val="24"/>
          <w:szCs w:val="24"/>
          <w:u w:val="single"/>
        </w:rPr>
        <w:t xml:space="preserve"> 2020 r.</w:t>
      </w:r>
      <w:r w:rsidR="00BE5D10">
        <w:rPr>
          <w:rStyle w:val="FontStyle26"/>
          <w:sz w:val="24"/>
          <w:szCs w:val="24"/>
          <w:u w:val="single"/>
        </w:rPr>
        <w:t xml:space="preserve"> do </w:t>
      </w:r>
      <w:r w:rsidR="009F3884">
        <w:rPr>
          <w:rStyle w:val="FontStyle26"/>
          <w:sz w:val="24"/>
          <w:szCs w:val="24"/>
          <w:u w:val="single"/>
        </w:rPr>
        <w:t>8 maja</w:t>
      </w:r>
      <w:r>
        <w:rPr>
          <w:rStyle w:val="FontStyle26"/>
          <w:sz w:val="24"/>
          <w:szCs w:val="24"/>
          <w:u w:val="single"/>
        </w:rPr>
        <w:t xml:space="preserve"> 2020 r.</w:t>
      </w:r>
    </w:p>
    <w:p w14:paraId="204EDA70" w14:textId="77777777" w:rsidR="00796304" w:rsidRPr="009A36F6" w:rsidRDefault="00796304" w:rsidP="00BE5D10">
      <w:pPr>
        <w:pStyle w:val="Akapitzlist"/>
        <w:numPr>
          <w:ilvl w:val="0"/>
          <w:numId w:val="4"/>
        </w:numPr>
        <w:spacing w:line="276" w:lineRule="auto"/>
        <w:ind w:left="1560" w:hanging="426"/>
        <w:jc w:val="both"/>
        <w:rPr>
          <w:rFonts w:ascii="Times New Roman" w:hAnsi="Times New Roman"/>
          <w:b/>
          <w:bCs/>
        </w:rPr>
      </w:pPr>
      <w:r w:rsidRPr="005C1E43">
        <w:rPr>
          <w:rFonts w:ascii="Times New Roman" w:hAnsi="Times New Roman"/>
          <w:b/>
          <w:color w:val="000000"/>
        </w:rPr>
        <w:t>Rodzic/prawny opiekun dziecka, które aktualnie korzysta z usług publicznego przedszkola i złoży</w:t>
      </w:r>
      <w:r w:rsidR="009F3884">
        <w:rPr>
          <w:rFonts w:ascii="Times New Roman" w:hAnsi="Times New Roman"/>
          <w:b/>
          <w:color w:val="000000"/>
        </w:rPr>
        <w:t>ł</w:t>
      </w:r>
      <w:r w:rsidRPr="005C1E43">
        <w:rPr>
          <w:rFonts w:ascii="Times New Roman" w:hAnsi="Times New Roman"/>
          <w:b/>
          <w:color w:val="000000"/>
        </w:rPr>
        <w:t xml:space="preserve"> deklarację woli kontynuacji,</w:t>
      </w:r>
      <w:r w:rsidRPr="005C1E43">
        <w:rPr>
          <w:rFonts w:ascii="Times New Roman" w:hAnsi="Times New Roman"/>
          <w:b/>
          <w:bCs/>
          <w:color w:val="000000"/>
        </w:rPr>
        <w:t> </w:t>
      </w:r>
      <w:r w:rsidRPr="005C1E43">
        <w:rPr>
          <w:rFonts w:ascii="Times New Roman" w:hAnsi="Times New Roman"/>
          <w:b/>
          <w:bCs/>
          <w:color w:val="000000"/>
          <w:u w:val="single"/>
        </w:rPr>
        <w:t>nie może brać udziału w rekrutacji</w:t>
      </w:r>
      <w:r w:rsidRPr="005C1E43">
        <w:rPr>
          <w:rFonts w:ascii="Times New Roman" w:hAnsi="Times New Roman"/>
          <w:b/>
          <w:bCs/>
          <w:color w:val="000000"/>
        </w:rPr>
        <w:t xml:space="preserve"> </w:t>
      </w:r>
      <w:r w:rsidRPr="005C1E43">
        <w:rPr>
          <w:rFonts w:ascii="Times New Roman" w:hAnsi="Times New Roman"/>
          <w:b/>
          <w:color w:val="000000"/>
        </w:rPr>
        <w:t>(złożon</w:t>
      </w:r>
      <w:r w:rsidRPr="009A36F6">
        <w:rPr>
          <w:rFonts w:ascii="Times New Roman" w:hAnsi="Times New Roman"/>
          <w:b/>
          <w:color w:val="000000"/>
        </w:rPr>
        <w:t xml:space="preserve">a deklaracja jest jednoznaczna z zapewnieniem </w:t>
      </w:r>
      <w:r w:rsidRPr="009A36F6">
        <w:rPr>
          <w:rFonts w:ascii="Times New Roman" w:hAnsi="Times New Roman"/>
          <w:b/>
        </w:rPr>
        <w:t>dziecku miejsca na rok szkolny 2020/2021).</w:t>
      </w:r>
    </w:p>
    <w:p w14:paraId="0C1EC937" w14:textId="77777777" w:rsidR="00796304" w:rsidRPr="009A36F6" w:rsidRDefault="00796304" w:rsidP="00BE5D10">
      <w:pPr>
        <w:pStyle w:val="Akapitzlist"/>
        <w:numPr>
          <w:ilvl w:val="0"/>
          <w:numId w:val="4"/>
        </w:numPr>
        <w:spacing w:line="276" w:lineRule="auto"/>
        <w:ind w:left="1560" w:hanging="426"/>
        <w:jc w:val="both"/>
        <w:rPr>
          <w:rFonts w:ascii="Times New Roman" w:hAnsi="Times New Roman"/>
          <w:b/>
          <w:bCs/>
        </w:rPr>
      </w:pPr>
      <w:r w:rsidRPr="009A36F6">
        <w:rPr>
          <w:rFonts w:ascii="Times New Roman" w:hAnsi="Times New Roman"/>
          <w:b/>
        </w:rPr>
        <w:t>Rodzic/prawny opiekun składa wniosek wraz z dokumentami w przedszkolu wskazanym jako przedszkole I wyboru.</w:t>
      </w:r>
    </w:p>
    <w:p w14:paraId="141A043F" w14:textId="77777777" w:rsidR="00796304" w:rsidRPr="00674A1C" w:rsidRDefault="00796304" w:rsidP="00BE5D10">
      <w:pPr>
        <w:pStyle w:val="Akapitzlist"/>
        <w:numPr>
          <w:ilvl w:val="0"/>
          <w:numId w:val="4"/>
        </w:numPr>
        <w:spacing w:line="276" w:lineRule="auto"/>
        <w:ind w:left="1560" w:hanging="426"/>
        <w:jc w:val="both"/>
        <w:rPr>
          <w:rStyle w:val="FontStyle26"/>
          <w:b w:val="0"/>
          <w:sz w:val="24"/>
          <w:szCs w:val="24"/>
        </w:rPr>
      </w:pPr>
      <w:r w:rsidRPr="009F3884">
        <w:rPr>
          <w:rStyle w:val="FontStyle26"/>
          <w:b w:val="0"/>
          <w:sz w:val="24"/>
          <w:szCs w:val="24"/>
        </w:rPr>
        <w:t xml:space="preserve">O </w:t>
      </w:r>
      <w:r w:rsidRPr="00674A1C">
        <w:rPr>
          <w:rStyle w:val="FontStyle26"/>
          <w:b w:val="0"/>
          <w:sz w:val="24"/>
          <w:szCs w:val="24"/>
        </w:rPr>
        <w:t>przyjęciu dziecka do przedszkola nie decyduje kolejność zgłoszeń.</w:t>
      </w:r>
    </w:p>
    <w:p w14:paraId="4757921C" w14:textId="0711CF08" w:rsidR="00674A1C" w:rsidRPr="00674A1C" w:rsidRDefault="00086799" w:rsidP="00BE5D10">
      <w:pPr>
        <w:pStyle w:val="Akapitzlist"/>
        <w:numPr>
          <w:ilvl w:val="0"/>
          <w:numId w:val="4"/>
        </w:numPr>
        <w:spacing w:line="276" w:lineRule="auto"/>
        <w:ind w:left="1560" w:hanging="426"/>
        <w:jc w:val="both"/>
        <w:rPr>
          <w:rFonts w:ascii="Times New Roman" w:hAnsi="Times New Roman"/>
          <w:b/>
        </w:rPr>
      </w:pPr>
      <w:r w:rsidRPr="00674A1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Wprowadza się OŚWIADCZENIE, zamiast Zaświadczenia,  jako dokument potwierdzając</w:t>
      </w:r>
      <w:r w:rsidR="00420B48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y</w:t>
      </w:r>
      <w:r w:rsidRPr="00674A1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złożenie informacji  podatkowej w Pierwszym Urzędzie Skarbowym we Wrocławiu za poprzedni rok z tytułu zamieszkania na terenie gminy Kobierzyce.</w:t>
      </w:r>
    </w:p>
    <w:p w14:paraId="12520CE7" w14:textId="2A20CCA5" w:rsidR="00086799" w:rsidRPr="00674A1C" w:rsidRDefault="00086799" w:rsidP="00674A1C">
      <w:pPr>
        <w:pStyle w:val="Akapitzlist"/>
        <w:spacing w:line="276" w:lineRule="auto"/>
        <w:ind w:left="1560"/>
        <w:jc w:val="both"/>
        <w:rPr>
          <w:rFonts w:ascii="Times New Roman" w:hAnsi="Times New Roman"/>
          <w:bCs/>
        </w:rPr>
      </w:pPr>
      <w:r w:rsidRPr="00674A1C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Posiadane już przez rodziców Zaświadczenia są przyjmowane w postępowaniu rekrutacyjnym.</w:t>
      </w:r>
    </w:p>
    <w:p w14:paraId="4521A061" w14:textId="04BAEE3B" w:rsidR="00796304" w:rsidRPr="009A36F6" w:rsidRDefault="00796304" w:rsidP="00BE5D10">
      <w:pPr>
        <w:pStyle w:val="Akapitzlist"/>
        <w:numPr>
          <w:ilvl w:val="0"/>
          <w:numId w:val="4"/>
        </w:numPr>
        <w:spacing w:line="276" w:lineRule="auto"/>
        <w:ind w:left="1560" w:hanging="426"/>
        <w:jc w:val="both"/>
        <w:rPr>
          <w:rFonts w:ascii="Times New Roman" w:hAnsi="Times New Roman"/>
          <w:bCs/>
          <w:color w:val="000000"/>
        </w:rPr>
      </w:pPr>
      <w:r w:rsidRPr="009A36F6">
        <w:rPr>
          <w:rFonts w:ascii="Times New Roman" w:hAnsi="Times New Roman"/>
          <w:bCs/>
        </w:rPr>
        <w:t>W przypadku braku wymaganych dokumentów potwierdzających spełnianie danych kryteriów komisja rekrutacyjna rozpatrująca wnioski nie uwzględnia kryterium, które nie zostało potwierdzone.</w:t>
      </w:r>
    </w:p>
    <w:p w14:paraId="36128B9F" w14:textId="77777777" w:rsidR="00796304" w:rsidRPr="009A36F6" w:rsidRDefault="00796304" w:rsidP="00BE5D10">
      <w:pPr>
        <w:pStyle w:val="Akapitzlist"/>
        <w:numPr>
          <w:ilvl w:val="0"/>
          <w:numId w:val="4"/>
        </w:numPr>
        <w:spacing w:line="276" w:lineRule="auto"/>
        <w:ind w:left="1560" w:hanging="426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 xml:space="preserve">W celu potwierdzenia okoliczności zawartych we wniosku i  oświadczeniach Wójt Gminy Kobierzyce korzysta z informacji, które zna z urzędu, lub może wystąpić do instytucji publicznych o udzielenie informacji o okolicznościach zawartych w oświadczeniach, jeżeli instytucje te posiadają takie informacje. </w:t>
      </w:r>
    </w:p>
    <w:p w14:paraId="00831933" w14:textId="77777777" w:rsidR="00B85B92" w:rsidRDefault="00796304" w:rsidP="00B85B92">
      <w:pPr>
        <w:pStyle w:val="Akapitzlist"/>
        <w:numPr>
          <w:ilvl w:val="0"/>
          <w:numId w:val="4"/>
        </w:numPr>
        <w:spacing w:line="276" w:lineRule="auto"/>
        <w:ind w:left="1560" w:hanging="426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>Na potrzeby rekrutacji przyjmuje się:</w:t>
      </w:r>
    </w:p>
    <w:p w14:paraId="406A631D" w14:textId="77777777" w:rsidR="00796304" w:rsidRPr="00B85B92" w:rsidRDefault="00796304" w:rsidP="00B85B92">
      <w:pPr>
        <w:pStyle w:val="Akapitzlist"/>
        <w:spacing w:line="276" w:lineRule="auto"/>
        <w:ind w:left="1560"/>
        <w:jc w:val="both"/>
        <w:rPr>
          <w:rStyle w:val="Pogrubienie"/>
          <w:rFonts w:ascii="Times New Roman" w:hAnsi="Times New Roman"/>
          <w:b w:val="0"/>
          <w:bCs w:val="0"/>
        </w:rPr>
      </w:pPr>
      <w:r w:rsidRPr="00B85B92">
        <w:rPr>
          <w:rStyle w:val="Pogrubienie"/>
          <w:rFonts w:ascii="Times New Roman" w:hAnsi="Times New Roman"/>
        </w:rPr>
        <w:t>Zamieszkanie</w:t>
      </w:r>
      <w:r w:rsidRPr="00B85B92">
        <w:rPr>
          <w:rStyle w:val="Pogrubienie"/>
          <w:rFonts w:ascii="Times New Roman" w:hAnsi="Times New Roman"/>
          <w:vertAlign w:val="superscript"/>
        </w:rPr>
        <w:t xml:space="preserve"> </w:t>
      </w:r>
      <w:r w:rsidRPr="00B85B92">
        <w:rPr>
          <w:rStyle w:val="Pogrubienie"/>
          <w:rFonts w:ascii="Times New Roman" w:hAnsi="Times New Roman"/>
        </w:rPr>
        <w:t>to:</w:t>
      </w:r>
    </w:p>
    <w:p w14:paraId="4C69221B" w14:textId="77777777" w:rsidR="00796304" w:rsidRPr="009A36F6" w:rsidRDefault="00796304" w:rsidP="00B85B92">
      <w:pPr>
        <w:pStyle w:val="Akapitzlist"/>
        <w:numPr>
          <w:ilvl w:val="0"/>
          <w:numId w:val="5"/>
        </w:numPr>
        <w:spacing w:line="276" w:lineRule="auto"/>
        <w:ind w:left="1985" w:hanging="426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>zamieszkanie potwierdzone zameldowaniem stałym,</w:t>
      </w:r>
    </w:p>
    <w:p w14:paraId="784E518D" w14:textId="77777777" w:rsidR="00796304" w:rsidRPr="009A36F6" w:rsidRDefault="00796304" w:rsidP="00B85B92">
      <w:pPr>
        <w:pStyle w:val="Akapitzlist"/>
        <w:numPr>
          <w:ilvl w:val="0"/>
          <w:numId w:val="5"/>
        </w:numPr>
        <w:spacing w:line="276" w:lineRule="auto"/>
        <w:ind w:left="1985" w:hanging="426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>zamieszkanie potwierdzone innym dokumentem</w:t>
      </w:r>
      <w:r>
        <w:rPr>
          <w:rFonts w:ascii="Times New Roman" w:hAnsi="Times New Roman"/>
        </w:rPr>
        <w:t>.</w:t>
      </w:r>
    </w:p>
    <w:p w14:paraId="6F9B9611" w14:textId="77777777" w:rsidR="005A6B7A" w:rsidRDefault="005A6B7A" w:rsidP="001501E1">
      <w:pPr>
        <w:spacing w:line="276" w:lineRule="auto"/>
        <w:jc w:val="both"/>
        <w:rPr>
          <w:rFonts w:ascii="Times New Roman" w:hAnsi="Times New Roman"/>
        </w:rPr>
      </w:pPr>
    </w:p>
    <w:p w14:paraId="2381EA40" w14:textId="77777777" w:rsidR="007B4613" w:rsidRDefault="007B4613" w:rsidP="007B4613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A046A2C" w14:textId="77777777" w:rsidR="007B4613" w:rsidRDefault="007B4613" w:rsidP="007B4613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AB8ABF1" w14:textId="7E3A68AA" w:rsidR="007B4613" w:rsidRPr="00086799" w:rsidRDefault="007B4613" w:rsidP="00086799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z w:val="28"/>
        </w:rPr>
      </w:pPr>
      <w:r w:rsidRPr="007B4613">
        <w:rPr>
          <w:rFonts w:ascii="Times New Roman" w:hAnsi="Times New Roman"/>
          <w:b/>
          <w:bCs/>
          <w:sz w:val="28"/>
        </w:rPr>
        <w:t>UWAGA !</w:t>
      </w:r>
    </w:p>
    <w:p w14:paraId="29A92AEC" w14:textId="77777777" w:rsidR="007B4613" w:rsidRPr="007B4613" w:rsidRDefault="007B4613" w:rsidP="007B4613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7B4613">
        <w:rPr>
          <w:rFonts w:ascii="Times New Roman" w:hAnsi="Times New Roman"/>
          <w:b/>
          <w:bCs/>
        </w:rPr>
        <w:t>W okresie czasowego ograniczenia funkcjonowania jednostek systemu oświaty, o których mowa w art.</w:t>
      </w:r>
      <w:r>
        <w:rPr>
          <w:rFonts w:ascii="Times New Roman" w:hAnsi="Times New Roman"/>
          <w:b/>
          <w:bCs/>
        </w:rPr>
        <w:t xml:space="preserve"> </w:t>
      </w:r>
      <w:r w:rsidRPr="007B4613">
        <w:rPr>
          <w:rFonts w:ascii="Times New Roman" w:hAnsi="Times New Roman"/>
          <w:b/>
          <w:bCs/>
        </w:rPr>
        <w:t xml:space="preserve">158 </w:t>
      </w:r>
      <w:r>
        <w:rPr>
          <w:rFonts w:ascii="Times New Roman" w:hAnsi="Times New Roman"/>
          <w:b/>
          <w:bCs/>
        </w:rPr>
        <w:t xml:space="preserve">ustawy z dnia 14 grudnia 2016 r. </w:t>
      </w:r>
      <w:r w:rsidRPr="007B4613">
        <w:rPr>
          <w:rFonts w:ascii="Times New Roman" w:hAnsi="Times New Roman"/>
          <w:b/>
          <w:bCs/>
        </w:rPr>
        <w:t>Prawo oświatowe, wyniki postępowania rekrutacyjnego w formie list kandydatów, o których mowa wart.</w:t>
      </w:r>
      <w:r>
        <w:rPr>
          <w:rFonts w:ascii="Times New Roman" w:hAnsi="Times New Roman"/>
          <w:b/>
          <w:bCs/>
        </w:rPr>
        <w:t xml:space="preserve"> </w:t>
      </w:r>
      <w:r w:rsidRPr="007B4613">
        <w:rPr>
          <w:rFonts w:ascii="Times New Roman" w:hAnsi="Times New Roman"/>
          <w:b/>
          <w:bCs/>
        </w:rPr>
        <w:t>158 ust.</w:t>
      </w:r>
      <w:r>
        <w:rPr>
          <w:rFonts w:ascii="Times New Roman" w:hAnsi="Times New Roman"/>
          <w:b/>
          <w:bCs/>
        </w:rPr>
        <w:t xml:space="preserve"> </w:t>
      </w:r>
      <w:r w:rsidRPr="007B4613">
        <w:rPr>
          <w:rFonts w:ascii="Times New Roman" w:hAnsi="Times New Roman"/>
          <w:b/>
          <w:bCs/>
        </w:rPr>
        <w:t xml:space="preserve">1 i 3 tej ustawy, </w:t>
      </w:r>
      <w:r w:rsidRPr="007B4613">
        <w:rPr>
          <w:rFonts w:ascii="Times New Roman" w:hAnsi="Times New Roman"/>
          <w:b/>
          <w:bCs/>
          <w:u w:val="single"/>
        </w:rPr>
        <w:t>podaje się do publicznej wiadomości także na stronach internetowych tych jednostek</w:t>
      </w:r>
      <w:r w:rsidRPr="007B46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B4613">
        <w:rPr>
          <w:rFonts w:ascii="Times New Roman" w:hAnsi="Times New Roman"/>
        </w:rPr>
        <w:t>(</w:t>
      </w:r>
      <w:r w:rsidRPr="007B4613">
        <w:rPr>
          <w:rFonts w:ascii="Times New Roman" w:hAnsi="Times New Roman"/>
          <w:i/>
          <w:iCs/>
        </w:rPr>
        <w:t>§ 11b Rozporządzen</w:t>
      </w:r>
      <w:r>
        <w:rPr>
          <w:rFonts w:ascii="Times New Roman" w:hAnsi="Times New Roman"/>
          <w:i/>
          <w:iCs/>
        </w:rPr>
        <w:t xml:space="preserve">ia Ministra Edukacji Narodowej </w:t>
      </w:r>
      <w:r w:rsidRPr="007B4613">
        <w:rPr>
          <w:rFonts w:ascii="Times New Roman" w:hAnsi="Times New Roman"/>
          <w:i/>
          <w:iCs/>
        </w:rPr>
        <w:t>z dnia 25 marca 2020</w:t>
      </w:r>
      <w:r>
        <w:rPr>
          <w:rFonts w:ascii="Times New Roman" w:hAnsi="Times New Roman"/>
          <w:i/>
          <w:iCs/>
        </w:rPr>
        <w:t xml:space="preserve"> </w:t>
      </w:r>
      <w:r w:rsidRPr="007B4613">
        <w:rPr>
          <w:rFonts w:ascii="Times New Roman" w:hAnsi="Times New Roman"/>
          <w:i/>
          <w:iCs/>
        </w:rPr>
        <w:t>r.</w:t>
      </w:r>
      <w:r>
        <w:rPr>
          <w:rFonts w:ascii="Times New Roman" w:hAnsi="Times New Roman"/>
          <w:i/>
          <w:iCs/>
        </w:rPr>
        <w:t xml:space="preserve"> </w:t>
      </w:r>
      <w:r w:rsidRPr="007B4613">
        <w:rPr>
          <w:rFonts w:ascii="Times New Roman" w:hAnsi="Times New Roman"/>
          <w:i/>
          <w:iCs/>
        </w:rPr>
        <w:t>zmieniające rozporządzenie w sprawie szczególnych rozwiązań w okresie czasowego ograniczenia funkcjonowania jednostek systemu oświaty w związku z zapobieganiem, przeciwdziałaniem i zwalczaniem COVID-19)</w:t>
      </w:r>
    </w:p>
    <w:p w14:paraId="59E06890" w14:textId="77777777" w:rsidR="005A6B7A" w:rsidRDefault="005A6B7A" w:rsidP="001501E1">
      <w:pPr>
        <w:spacing w:line="276" w:lineRule="auto"/>
        <w:jc w:val="both"/>
        <w:rPr>
          <w:rFonts w:ascii="Times New Roman" w:hAnsi="Times New Roman"/>
        </w:rPr>
      </w:pPr>
    </w:p>
    <w:p w14:paraId="11184B6F" w14:textId="77777777" w:rsidR="005A6B7A" w:rsidRDefault="005A6B7A" w:rsidP="001501E1">
      <w:pPr>
        <w:spacing w:line="276" w:lineRule="auto"/>
        <w:jc w:val="both"/>
        <w:rPr>
          <w:rFonts w:ascii="Times New Roman" w:hAnsi="Times New Roman"/>
        </w:rPr>
      </w:pPr>
    </w:p>
    <w:p w14:paraId="6C12A31C" w14:textId="77777777" w:rsidR="009F3884" w:rsidRDefault="009F3884" w:rsidP="009F3884">
      <w:pPr>
        <w:spacing w:line="276" w:lineRule="auto"/>
        <w:jc w:val="both"/>
        <w:rPr>
          <w:rFonts w:ascii="Times New Roman" w:hAnsi="Times New Roman"/>
        </w:rPr>
        <w:sectPr w:rsidR="009F3884" w:rsidSect="00674A1C">
          <w:footerReference w:type="even" r:id="rId8"/>
          <w:pgSz w:w="11906" w:h="16838"/>
          <w:pgMar w:top="709" w:right="1417" w:bottom="709" w:left="1417" w:header="708" w:footer="113" w:gutter="0"/>
          <w:cols w:space="708"/>
          <w:docGrid w:linePitch="360"/>
        </w:sectPr>
      </w:pPr>
    </w:p>
    <w:p w14:paraId="22085572" w14:textId="77777777" w:rsidR="009F3884" w:rsidRPr="009F3884" w:rsidRDefault="009F3884" w:rsidP="009F3884">
      <w:pPr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Załącznik</w:t>
      </w:r>
    </w:p>
    <w:p w14:paraId="34C2BC06" w14:textId="77777777" w:rsidR="009F3884" w:rsidRPr="009F3884" w:rsidRDefault="009F3884" w:rsidP="009F3884">
      <w:pPr>
        <w:jc w:val="center"/>
        <w:rPr>
          <w:rFonts w:ascii="Times New Roman" w:hAnsi="Times New Roman"/>
          <w:b/>
          <w:szCs w:val="28"/>
        </w:rPr>
      </w:pPr>
      <w:r w:rsidRPr="009F3884">
        <w:rPr>
          <w:rFonts w:ascii="Times New Roman" w:hAnsi="Times New Roman"/>
          <w:b/>
          <w:szCs w:val="28"/>
        </w:rPr>
        <w:t>PLACÓWKI OŚWIATOWE W GMINIE KOBIERZYCE</w:t>
      </w:r>
    </w:p>
    <w:p w14:paraId="2DB40234" w14:textId="77777777" w:rsidR="009F3884" w:rsidRPr="009F3884" w:rsidRDefault="009F3884" w:rsidP="009F3884">
      <w:pPr>
        <w:jc w:val="center"/>
        <w:rPr>
          <w:rFonts w:ascii="Times New Roman" w:hAnsi="Times New Roman"/>
          <w:szCs w:val="28"/>
        </w:rPr>
      </w:pPr>
    </w:p>
    <w:tbl>
      <w:tblPr>
        <w:tblStyle w:val="Tabela-Siatka"/>
        <w:tblW w:w="13261" w:type="dxa"/>
        <w:jc w:val="center"/>
        <w:tblLook w:val="04A0" w:firstRow="1" w:lastRow="0" w:firstColumn="1" w:lastColumn="0" w:noHBand="0" w:noVBand="1"/>
      </w:tblPr>
      <w:tblGrid>
        <w:gridCol w:w="602"/>
        <w:gridCol w:w="4728"/>
        <w:gridCol w:w="4730"/>
        <w:gridCol w:w="3201"/>
      </w:tblGrid>
      <w:tr w:rsidR="009F3884" w:rsidRPr="00435E86" w14:paraId="47C47E1F" w14:textId="77777777" w:rsidTr="005A0546">
        <w:trPr>
          <w:trHeight w:val="288"/>
          <w:jc w:val="center"/>
        </w:trPr>
        <w:tc>
          <w:tcPr>
            <w:tcW w:w="13261" w:type="dxa"/>
            <w:gridSpan w:val="4"/>
            <w:shd w:val="clear" w:color="auto" w:fill="C5E0B3" w:themeFill="accent6" w:themeFillTint="66"/>
            <w:vAlign w:val="center"/>
          </w:tcPr>
          <w:p w14:paraId="6DC55E6D" w14:textId="77777777" w:rsidR="009F3884" w:rsidRPr="00435E86" w:rsidRDefault="009F3884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>PRZEDSZKOLA SAMORZĄDOWE</w:t>
            </w:r>
          </w:p>
        </w:tc>
      </w:tr>
      <w:tr w:rsidR="00B85B92" w:rsidRPr="00435E86" w14:paraId="1D29C680" w14:textId="77777777" w:rsidTr="005A0546">
        <w:trPr>
          <w:trHeight w:val="288"/>
          <w:jc w:val="center"/>
        </w:trPr>
        <w:tc>
          <w:tcPr>
            <w:tcW w:w="602" w:type="dxa"/>
            <w:shd w:val="clear" w:color="auto" w:fill="E2EFD9" w:themeFill="accent6" w:themeFillTint="33"/>
          </w:tcPr>
          <w:p w14:paraId="58275549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28" w:type="dxa"/>
            <w:shd w:val="clear" w:color="auto" w:fill="E2EFD9" w:themeFill="accent6" w:themeFillTint="33"/>
          </w:tcPr>
          <w:p w14:paraId="77FFAC2E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267D58AC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>ADRES</w:t>
            </w:r>
            <w:r>
              <w:rPr>
                <w:rFonts w:ascii="Times New Roman" w:hAnsi="Times New Roman"/>
                <w:b/>
              </w:rPr>
              <w:t xml:space="preserve"> E-MAIL</w:t>
            </w:r>
          </w:p>
        </w:tc>
        <w:tc>
          <w:tcPr>
            <w:tcW w:w="3201" w:type="dxa"/>
            <w:shd w:val="clear" w:color="auto" w:fill="E2EFD9" w:themeFill="accent6" w:themeFillTint="33"/>
          </w:tcPr>
          <w:p w14:paraId="31BF90FB" w14:textId="77777777" w:rsidR="00B85B92" w:rsidRPr="00435E86" w:rsidRDefault="00B85B92" w:rsidP="00B85B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</w:tr>
      <w:tr w:rsidR="00B85B92" w:rsidRPr="00435E86" w14:paraId="5C79C936" w14:textId="77777777" w:rsidTr="005A0546">
        <w:trPr>
          <w:trHeight w:val="593"/>
          <w:jc w:val="center"/>
        </w:trPr>
        <w:tc>
          <w:tcPr>
            <w:tcW w:w="602" w:type="dxa"/>
            <w:vAlign w:val="center"/>
          </w:tcPr>
          <w:p w14:paraId="66B0E3C1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 w:rsidRPr="00435E86">
              <w:rPr>
                <w:rFonts w:ascii="Times New Roman" w:hAnsi="Times New Roman"/>
              </w:rPr>
              <w:t>1.</w:t>
            </w:r>
          </w:p>
        </w:tc>
        <w:tc>
          <w:tcPr>
            <w:tcW w:w="4728" w:type="dxa"/>
            <w:vAlign w:val="center"/>
          </w:tcPr>
          <w:p w14:paraId="2B1E595A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>Przedszkole Samorządowe</w:t>
            </w:r>
            <w:r w:rsidRPr="00435E86">
              <w:rPr>
                <w:rFonts w:ascii="Times New Roman" w:hAnsi="Times New Roman"/>
                <w:b/>
              </w:rPr>
              <w:br/>
              <w:t>w Kobierzycach</w:t>
            </w:r>
          </w:p>
        </w:tc>
        <w:tc>
          <w:tcPr>
            <w:tcW w:w="4730" w:type="dxa"/>
            <w:vAlign w:val="center"/>
          </w:tcPr>
          <w:p w14:paraId="46569D4C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sekretariat@przedszkolekobierzyce.pl</w:t>
            </w:r>
          </w:p>
        </w:tc>
        <w:tc>
          <w:tcPr>
            <w:tcW w:w="3201" w:type="dxa"/>
            <w:vAlign w:val="center"/>
          </w:tcPr>
          <w:p w14:paraId="03DD5104" w14:textId="77777777" w:rsidR="00B85B92" w:rsidRPr="00B85B92" w:rsidRDefault="00B85B92" w:rsidP="00B85B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 xml:space="preserve">Tel. (71) 311-12-41 </w:t>
            </w:r>
          </w:p>
        </w:tc>
      </w:tr>
      <w:tr w:rsidR="00B85B92" w:rsidRPr="00435E86" w14:paraId="5DD92F41" w14:textId="77777777" w:rsidTr="005A0546">
        <w:trPr>
          <w:trHeight w:val="577"/>
          <w:jc w:val="center"/>
        </w:trPr>
        <w:tc>
          <w:tcPr>
            <w:tcW w:w="602" w:type="dxa"/>
            <w:vAlign w:val="center"/>
          </w:tcPr>
          <w:p w14:paraId="472916C0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 w:rsidRPr="00435E86">
              <w:rPr>
                <w:rFonts w:ascii="Times New Roman" w:hAnsi="Times New Roman"/>
              </w:rPr>
              <w:t>2.</w:t>
            </w:r>
          </w:p>
        </w:tc>
        <w:tc>
          <w:tcPr>
            <w:tcW w:w="4728" w:type="dxa"/>
            <w:vAlign w:val="center"/>
          </w:tcPr>
          <w:p w14:paraId="0E5AA071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 xml:space="preserve">Przedszkole Samorządowe </w:t>
            </w:r>
            <w:r w:rsidRPr="00435E86">
              <w:rPr>
                <w:rFonts w:ascii="Times New Roman" w:hAnsi="Times New Roman"/>
                <w:b/>
              </w:rPr>
              <w:br/>
              <w:t>w Ślęzie</w:t>
            </w:r>
          </w:p>
        </w:tc>
        <w:tc>
          <w:tcPr>
            <w:tcW w:w="4730" w:type="dxa"/>
            <w:vAlign w:val="center"/>
          </w:tcPr>
          <w:p w14:paraId="45C9B69D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 w:rsidRPr="00435E86">
              <w:rPr>
                <w:rFonts w:ascii="Times New Roman" w:hAnsi="Times New Roman"/>
                <w:u w:val="single"/>
              </w:rPr>
              <w:t>przedszkolebw@lpt.pl</w:t>
            </w:r>
          </w:p>
        </w:tc>
        <w:tc>
          <w:tcPr>
            <w:tcW w:w="3201" w:type="dxa"/>
            <w:vAlign w:val="center"/>
          </w:tcPr>
          <w:p w14:paraId="666F7B47" w14:textId="77777777" w:rsidR="00B85B92" w:rsidRPr="00B85B92" w:rsidRDefault="00B85B92" w:rsidP="00B85B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 xml:space="preserve">Tel. (71) 789-68-99 </w:t>
            </w:r>
          </w:p>
        </w:tc>
      </w:tr>
    </w:tbl>
    <w:p w14:paraId="6FF6AFFF" w14:textId="77777777" w:rsidR="009F3884" w:rsidRDefault="009F3884" w:rsidP="009F388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678"/>
        <w:gridCol w:w="3260"/>
      </w:tblGrid>
      <w:tr w:rsidR="009F3884" w:rsidRPr="00435E86" w14:paraId="2B3EA1DD" w14:textId="77777777" w:rsidTr="005A0546">
        <w:trPr>
          <w:trHeight w:val="169"/>
          <w:jc w:val="center"/>
        </w:trPr>
        <w:tc>
          <w:tcPr>
            <w:tcW w:w="13320" w:type="dxa"/>
            <w:gridSpan w:val="4"/>
            <w:shd w:val="clear" w:color="auto" w:fill="BDD6EE" w:themeFill="accent1" w:themeFillTint="66"/>
            <w:vAlign w:val="center"/>
          </w:tcPr>
          <w:p w14:paraId="65CAAC3E" w14:textId="77777777" w:rsidR="009F3884" w:rsidRPr="00435E86" w:rsidRDefault="009F3884" w:rsidP="00071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ZESPOŁY SZKOLNO-PRZEDSZKOLNE I SZKOŁY PODSTAWOWE</w:t>
            </w:r>
          </w:p>
        </w:tc>
      </w:tr>
      <w:tr w:rsidR="00B85B92" w:rsidRPr="00435E86" w14:paraId="284DF13C" w14:textId="77777777" w:rsidTr="005A0546">
        <w:trPr>
          <w:trHeight w:val="169"/>
          <w:jc w:val="center"/>
        </w:trPr>
        <w:tc>
          <w:tcPr>
            <w:tcW w:w="704" w:type="dxa"/>
            <w:shd w:val="clear" w:color="auto" w:fill="DEEAF6" w:themeFill="accent1" w:themeFillTint="33"/>
          </w:tcPr>
          <w:p w14:paraId="1CD45EDF" w14:textId="77777777" w:rsidR="00B85B92" w:rsidRPr="00435E86" w:rsidRDefault="005A0546" w:rsidP="005A0546">
            <w:pPr>
              <w:ind w:left="-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1A4864B6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664C4978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>ADRES</w:t>
            </w:r>
            <w:r>
              <w:rPr>
                <w:rFonts w:ascii="Times New Roman" w:hAnsi="Times New Roman"/>
                <w:b/>
              </w:rPr>
              <w:t xml:space="preserve"> E-MAIL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17AB7902" w14:textId="77777777" w:rsidR="00B85B92" w:rsidRPr="00435E86" w:rsidRDefault="00B85B92" w:rsidP="00B85B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</w:tr>
      <w:tr w:rsidR="00B85B92" w:rsidRPr="00435E86" w14:paraId="4B627223" w14:textId="77777777" w:rsidTr="005A0546">
        <w:trPr>
          <w:trHeight w:val="348"/>
          <w:jc w:val="center"/>
        </w:trPr>
        <w:tc>
          <w:tcPr>
            <w:tcW w:w="704" w:type="dxa"/>
            <w:vAlign w:val="center"/>
          </w:tcPr>
          <w:p w14:paraId="512C446A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 w:rsidRPr="00435E86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vAlign w:val="center"/>
          </w:tcPr>
          <w:p w14:paraId="2A498A80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>Zespół Szkolno-Przedszkolny</w:t>
            </w:r>
          </w:p>
          <w:p w14:paraId="62530ADE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>w Bielanach Wrocławskich</w:t>
            </w:r>
          </w:p>
        </w:tc>
        <w:tc>
          <w:tcPr>
            <w:tcW w:w="4678" w:type="dxa"/>
            <w:vAlign w:val="center"/>
          </w:tcPr>
          <w:p w14:paraId="26D4D399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 w:rsidRPr="00435E86">
              <w:rPr>
                <w:rFonts w:ascii="Times New Roman" w:hAnsi="Times New Roman"/>
                <w:u w:val="single"/>
                <w:lang w:val="en-US"/>
              </w:rPr>
              <w:t>szkola@sisco.pl</w:t>
            </w:r>
          </w:p>
        </w:tc>
        <w:tc>
          <w:tcPr>
            <w:tcW w:w="3260" w:type="dxa"/>
            <w:vAlign w:val="center"/>
          </w:tcPr>
          <w:p w14:paraId="4DC64C1A" w14:textId="77777777" w:rsidR="00B85B92" w:rsidRPr="00B85B92" w:rsidRDefault="00B85B92" w:rsidP="00B85B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5E86">
              <w:rPr>
                <w:rFonts w:ascii="Times New Roman" w:hAnsi="Times New Roman"/>
                <w:b/>
                <w:lang w:val="en-US"/>
              </w:rPr>
              <w:t>Tel. (71) 311-27-93</w:t>
            </w:r>
          </w:p>
        </w:tc>
      </w:tr>
      <w:tr w:rsidR="00B85B92" w:rsidRPr="00435E86" w14:paraId="265A36F1" w14:textId="77777777" w:rsidTr="005A0546">
        <w:trPr>
          <w:trHeight w:val="687"/>
          <w:jc w:val="center"/>
        </w:trPr>
        <w:tc>
          <w:tcPr>
            <w:tcW w:w="704" w:type="dxa"/>
            <w:vAlign w:val="center"/>
          </w:tcPr>
          <w:p w14:paraId="1AC189C0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 w:rsidRPr="00435E86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vAlign w:val="center"/>
          </w:tcPr>
          <w:p w14:paraId="0DCE46D9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 xml:space="preserve">Zespół Szkolno-Przedszkolny </w:t>
            </w:r>
            <w:r w:rsidRPr="00435E86">
              <w:rPr>
                <w:rFonts w:ascii="Times New Roman" w:hAnsi="Times New Roman"/>
                <w:b/>
              </w:rPr>
              <w:br/>
              <w:t>w Tyńcu Małym</w:t>
            </w:r>
          </w:p>
        </w:tc>
        <w:tc>
          <w:tcPr>
            <w:tcW w:w="4678" w:type="dxa"/>
            <w:vAlign w:val="center"/>
          </w:tcPr>
          <w:p w14:paraId="099BCBD8" w14:textId="41D58073" w:rsidR="00B85B92" w:rsidRPr="00BF7DAD" w:rsidRDefault="00B85B92" w:rsidP="00BF7DAD">
            <w:pPr>
              <w:jc w:val="center"/>
              <w:rPr>
                <w:rFonts w:ascii="Times New Roman" w:hAnsi="Times New Roman"/>
                <w:u w:val="single"/>
              </w:rPr>
            </w:pPr>
            <w:r w:rsidRPr="00435E86">
              <w:rPr>
                <w:rFonts w:ascii="Times New Roman" w:hAnsi="Times New Roman"/>
                <w:u w:val="single"/>
              </w:rPr>
              <w:t>sekretariat.szkola@szkolatyniecmaly.pl</w:t>
            </w:r>
          </w:p>
        </w:tc>
        <w:tc>
          <w:tcPr>
            <w:tcW w:w="3260" w:type="dxa"/>
            <w:vAlign w:val="center"/>
          </w:tcPr>
          <w:p w14:paraId="2F3F317C" w14:textId="066387EC" w:rsidR="00B85B92" w:rsidRPr="00B85B92" w:rsidRDefault="00BF7DAD" w:rsidP="00BF7D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Tel.</w:t>
            </w:r>
            <w:r w:rsidR="00B85B92" w:rsidRPr="00435E86">
              <w:rPr>
                <w:rFonts w:ascii="Times New Roman" w:hAnsi="Times New Roman"/>
                <w:b/>
              </w:rPr>
              <w:t xml:space="preserve"> (71) 71-51-800</w:t>
            </w:r>
          </w:p>
        </w:tc>
      </w:tr>
      <w:tr w:rsidR="00B85B92" w:rsidRPr="00435E86" w14:paraId="3E134439" w14:textId="77777777" w:rsidTr="005A0546">
        <w:trPr>
          <w:trHeight w:val="339"/>
          <w:jc w:val="center"/>
        </w:trPr>
        <w:tc>
          <w:tcPr>
            <w:tcW w:w="704" w:type="dxa"/>
            <w:vAlign w:val="center"/>
          </w:tcPr>
          <w:p w14:paraId="6DFA8DAB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 w:rsidRPr="00435E86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  <w:vAlign w:val="center"/>
          </w:tcPr>
          <w:p w14:paraId="4019DC52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 xml:space="preserve">Zespół Szkolno-Przedszkolny </w:t>
            </w:r>
            <w:r w:rsidRPr="00435E86">
              <w:rPr>
                <w:rFonts w:ascii="Times New Roman" w:hAnsi="Times New Roman"/>
                <w:b/>
              </w:rPr>
              <w:br/>
              <w:t>w Pustkowie Żurawskim</w:t>
            </w:r>
          </w:p>
        </w:tc>
        <w:tc>
          <w:tcPr>
            <w:tcW w:w="4678" w:type="dxa"/>
            <w:vAlign w:val="center"/>
          </w:tcPr>
          <w:p w14:paraId="3B2611BA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sppz</w:t>
            </w:r>
            <w:r w:rsidRPr="00435E86">
              <w:rPr>
                <w:rFonts w:ascii="Times New Roman" w:hAnsi="Times New Roman"/>
                <w:u w:val="single"/>
              </w:rPr>
              <w:t>@</w:t>
            </w:r>
            <w:r>
              <w:rPr>
                <w:rFonts w:ascii="Times New Roman" w:hAnsi="Times New Roman"/>
                <w:u w:val="single"/>
              </w:rPr>
              <w:t>zsppustkow</w:t>
            </w:r>
            <w:r w:rsidRPr="00435E86">
              <w:rPr>
                <w:rFonts w:ascii="Times New Roman" w:hAnsi="Times New Roman"/>
                <w:u w:val="single"/>
              </w:rPr>
              <w:t>.pl</w:t>
            </w:r>
          </w:p>
        </w:tc>
        <w:tc>
          <w:tcPr>
            <w:tcW w:w="3260" w:type="dxa"/>
            <w:vAlign w:val="center"/>
          </w:tcPr>
          <w:p w14:paraId="3E82E18A" w14:textId="77777777" w:rsidR="00B85B92" w:rsidRPr="00B85B92" w:rsidRDefault="00B85B92" w:rsidP="00B85B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 xml:space="preserve">Tel. (71) 390-85-80 </w:t>
            </w:r>
          </w:p>
        </w:tc>
      </w:tr>
      <w:tr w:rsidR="00B85B92" w:rsidRPr="00435E86" w14:paraId="40F7557E" w14:textId="77777777" w:rsidTr="005A0546">
        <w:trPr>
          <w:trHeight w:val="697"/>
          <w:jc w:val="center"/>
        </w:trPr>
        <w:tc>
          <w:tcPr>
            <w:tcW w:w="704" w:type="dxa"/>
            <w:vAlign w:val="center"/>
          </w:tcPr>
          <w:p w14:paraId="042D176D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 w:rsidRPr="00435E86"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  <w:vAlign w:val="center"/>
          </w:tcPr>
          <w:p w14:paraId="50E86678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 xml:space="preserve">Zespół Szkolno-Przedszkolny </w:t>
            </w:r>
            <w:r w:rsidRPr="00435E86">
              <w:rPr>
                <w:rFonts w:ascii="Times New Roman" w:hAnsi="Times New Roman"/>
                <w:b/>
              </w:rPr>
              <w:br/>
              <w:t>w Wysokiej</w:t>
            </w:r>
          </w:p>
        </w:tc>
        <w:tc>
          <w:tcPr>
            <w:tcW w:w="4678" w:type="dxa"/>
            <w:vAlign w:val="center"/>
          </w:tcPr>
          <w:p w14:paraId="4027634B" w14:textId="31DE757A" w:rsidR="00B85B92" w:rsidRPr="00BF7DAD" w:rsidRDefault="00B85B92" w:rsidP="00BF7DAD">
            <w:pPr>
              <w:jc w:val="center"/>
              <w:rPr>
                <w:rFonts w:ascii="Times New Roman" w:hAnsi="Times New Roman"/>
                <w:u w:val="single"/>
              </w:rPr>
            </w:pPr>
            <w:r w:rsidRPr="0098595F">
              <w:rPr>
                <w:rFonts w:ascii="Times New Roman" w:hAnsi="Times New Roman"/>
                <w:u w:val="single"/>
              </w:rPr>
              <w:t>sekretariat-szkola@zspwysoka.pl</w:t>
            </w:r>
          </w:p>
        </w:tc>
        <w:tc>
          <w:tcPr>
            <w:tcW w:w="3260" w:type="dxa"/>
            <w:vAlign w:val="center"/>
          </w:tcPr>
          <w:p w14:paraId="564F72E3" w14:textId="5440E1F2" w:rsidR="00B85B92" w:rsidRPr="00B85B92" w:rsidRDefault="00BF7DAD" w:rsidP="00BF7D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Tel.</w:t>
            </w:r>
            <w:r w:rsidR="00B85B92" w:rsidRPr="0098595F">
              <w:rPr>
                <w:rFonts w:ascii="Times New Roman" w:hAnsi="Times New Roman"/>
                <w:b/>
              </w:rPr>
              <w:t xml:space="preserve"> (71) 715-15-99</w:t>
            </w:r>
          </w:p>
        </w:tc>
      </w:tr>
      <w:tr w:rsidR="00B85B92" w:rsidRPr="00435E86" w14:paraId="48CEE340" w14:textId="77777777" w:rsidTr="005A0546">
        <w:trPr>
          <w:trHeight w:val="508"/>
          <w:jc w:val="center"/>
        </w:trPr>
        <w:tc>
          <w:tcPr>
            <w:tcW w:w="704" w:type="dxa"/>
            <w:vAlign w:val="center"/>
          </w:tcPr>
          <w:p w14:paraId="6B97933E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 w:rsidRPr="00435E86"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  <w:vAlign w:val="center"/>
          </w:tcPr>
          <w:p w14:paraId="30F8B4E0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 xml:space="preserve">Szkoła Podstawowa </w:t>
            </w:r>
          </w:p>
          <w:p w14:paraId="503FB8E2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 xml:space="preserve">im. Polskich Odkrywców i Podróżników </w:t>
            </w:r>
            <w:r w:rsidRPr="00435E86">
              <w:rPr>
                <w:rFonts w:ascii="Times New Roman" w:hAnsi="Times New Roman"/>
                <w:b/>
              </w:rPr>
              <w:br/>
              <w:t>w Kobierzycach</w:t>
            </w:r>
          </w:p>
        </w:tc>
        <w:tc>
          <w:tcPr>
            <w:tcW w:w="4678" w:type="dxa"/>
            <w:vAlign w:val="center"/>
          </w:tcPr>
          <w:p w14:paraId="37A4A931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szkola@spkobierzyce.pl</w:t>
            </w:r>
          </w:p>
        </w:tc>
        <w:tc>
          <w:tcPr>
            <w:tcW w:w="3260" w:type="dxa"/>
            <w:vAlign w:val="center"/>
          </w:tcPr>
          <w:p w14:paraId="42FB96A4" w14:textId="77777777" w:rsidR="00B85B92" w:rsidRPr="00B85B92" w:rsidRDefault="00B85B92" w:rsidP="00B85B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>Tel. (71) 311-16-64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B85B92" w:rsidRPr="00435E86" w14:paraId="121024DD" w14:textId="77777777" w:rsidTr="00BF7DAD">
        <w:trPr>
          <w:trHeight w:val="649"/>
          <w:jc w:val="center"/>
        </w:trPr>
        <w:tc>
          <w:tcPr>
            <w:tcW w:w="704" w:type="dxa"/>
            <w:vAlign w:val="center"/>
          </w:tcPr>
          <w:p w14:paraId="43F0E7A4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 w:rsidRPr="00435E86">
              <w:rPr>
                <w:rFonts w:ascii="Times New Roman" w:hAnsi="Times New Roman"/>
              </w:rPr>
              <w:t>6.</w:t>
            </w:r>
          </w:p>
        </w:tc>
        <w:tc>
          <w:tcPr>
            <w:tcW w:w="4678" w:type="dxa"/>
            <w:vAlign w:val="center"/>
          </w:tcPr>
          <w:p w14:paraId="0BF34CCF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>Szkoła Podstawowa</w:t>
            </w:r>
          </w:p>
          <w:p w14:paraId="0FD64697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  <w:b/>
              </w:rPr>
            </w:pPr>
            <w:r w:rsidRPr="00435E86">
              <w:rPr>
                <w:rFonts w:ascii="Times New Roman" w:hAnsi="Times New Roman"/>
                <w:b/>
              </w:rPr>
              <w:t>w Pustkowie Wilczkowskim</w:t>
            </w:r>
          </w:p>
        </w:tc>
        <w:tc>
          <w:tcPr>
            <w:tcW w:w="4678" w:type="dxa"/>
            <w:vAlign w:val="center"/>
          </w:tcPr>
          <w:p w14:paraId="2A5EDAD6" w14:textId="77777777" w:rsidR="00B85B92" w:rsidRPr="00435E86" w:rsidRDefault="00B85B92" w:rsidP="00071292">
            <w:pPr>
              <w:jc w:val="center"/>
              <w:rPr>
                <w:rFonts w:ascii="Times New Roman" w:hAnsi="Times New Roman"/>
              </w:rPr>
            </w:pPr>
            <w:r w:rsidRPr="00435E86">
              <w:rPr>
                <w:rFonts w:ascii="Times New Roman" w:hAnsi="Times New Roman"/>
                <w:u w:val="single"/>
                <w:lang w:val="en-US"/>
              </w:rPr>
              <w:t>szkolapustkowwilcz@gmail.com</w:t>
            </w:r>
          </w:p>
        </w:tc>
        <w:tc>
          <w:tcPr>
            <w:tcW w:w="3260" w:type="dxa"/>
            <w:vAlign w:val="center"/>
          </w:tcPr>
          <w:p w14:paraId="13FDFE44" w14:textId="77777777" w:rsidR="00B85B92" w:rsidRPr="00B85B92" w:rsidRDefault="00B85B92" w:rsidP="00B85B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8595F">
              <w:rPr>
                <w:rFonts w:ascii="Times New Roman" w:hAnsi="Times New Roman"/>
                <w:b/>
                <w:lang w:val="en-US"/>
              </w:rPr>
              <w:t>Tel. (7</w:t>
            </w:r>
            <w:r w:rsidRPr="00435E86">
              <w:rPr>
                <w:rFonts w:ascii="Times New Roman" w:hAnsi="Times New Roman"/>
                <w:b/>
                <w:lang w:val="en-US"/>
              </w:rPr>
              <w:t>1) 311-83-91</w:t>
            </w:r>
          </w:p>
        </w:tc>
      </w:tr>
    </w:tbl>
    <w:p w14:paraId="1062E191" w14:textId="77777777" w:rsidR="009F3884" w:rsidRPr="009F3884" w:rsidRDefault="009F3884" w:rsidP="009F3884">
      <w:pPr>
        <w:spacing w:line="276" w:lineRule="auto"/>
        <w:jc w:val="both"/>
        <w:rPr>
          <w:rFonts w:ascii="Times New Roman" w:hAnsi="Times New Roman"/>
        </w:rPr>
      </w:pPr>
    </w:p>
    <w:sectPr w:rsidR="009F3884" w:rsidRPr="009F3884" w:rsidSect="00B85B92"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B775" w14:textId="77777777" w:rsidR="00794E82" w:rsidRDefault="00794E82">
      <w:r>
        <w:separator/>
      </w:r>
    </w:p>
  </w:endnote>
  <w:endnote w:type="continuationSeparator" w:id="0">
    <w:p w14:paraId="2CAFA2B2" w14:textId="77777777" w:rsidR="00794E82" w:rsidRDefault="0079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3E5A" w14:textId="77777777" w:rsidR="00161289" w:rsidRDefault="00F55D8D">
    <w:pPr>
      <w:pStyle w:val="Style13"/>
      <w:widowControl/>
      <w:ind w:left="4368" w:right="173"/>
      <w:jc w:val="both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>
      <w:rPr>
        <w:rStyle w:val="FontStyle27"/>
        <w:noProof/>
      </w:rPr>
      <w:t>2</w:t>
    </w:r>
    <w:r>
      <w:rPr>
        <w:rStyle w:val="FontStyle2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ED7A" w14:textId="77777777" w:rsidR="00794E82" w:rsidRDefault="00794E82">
      <w:r>
        <w:separator/>
      </w:r>
    </w:p>
  </w:footnote>
  <w:footnote w:type="continuationSeparator" w:id="0">
    <w:p w14:paraId="5EE15B1B" w14:textId="77777777" w:rsidR="00794E82" w:rsidRDefault="0079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ABE"/>
    <w:multiLevelType w:val="hybridMultilevel"/>
    <w:tmpl w:val="8AD699EC"/>
    <w:lvl w:ilvl="0" w:tplc="7DA6E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28A"/>
    <w:multiLevelType w:val="hybridMultilevel"/>
    <w:tmpl w:val="6F8009A8"/>
    <w:lvl w:ilvl="0" w:tplc="F6D6294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111B4"/>
    <w:multiLevelType w:val="hybridMultilevel"/>
    <w:tmpl w:val="0C64CA78"/>
    <w:lvl w:ilvl="0" w:tplc="19A64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7779E"/>
    <w:multiLevelType w:val="hybridMultilevel"/>
    <w:tmpl w:val="9B3A9AB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5DF430B"/>
    <w:multiLevelType w:val="hybridMultilevel"/>
    <w:tmpl w:val="E47CF714"/>
    <w:lvl w:ilvl="0" w:tplc="2FDEA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5A79"/>
    <w:multiLevelType w:val="hybridMultilevel"/>
    <w:tmpl w:val="2416DB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9304A"/>
    <w:multiLevelType w:val="hybridMultilevel"/>
    <w:tmpl w:val="5AA873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87D95"/>
    <w:multiLevelType w:val="hybridMultilevel"/>
    <w:tmpl w:val="130C08E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744375"/>
    <w:multiLevelType w:val="multilevel"/>
    <w:tmpl w:val="591E6244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CB5355F"/>
    <w:multiLevelType w:val="hybridMultilevel"/>
    <w:tmpl w:val="54885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507"/>
    <w:multiLevelType w:val="hybridMultilevel"/>
    <w:tmpl w:val="0D48FD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9E1AF3"/>
    <w:multiLevelType w:val="multilevel"/>
    <w:tmpl w:val="4574C33C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D09283E"/>
    <w:multiLevelType w:val="hybridMultilevel"/>
    <w:tmpl w:val="3B7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247CC"/>
    <w:multiLevelType w:val="hybridMultilevel"/>
    <w:tmpl w:val="C39E30D2"/>
    <w:lvl w:ilvl="0" w:tplc="BDD05C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9EB6459"/>
    <w:multiLevelType w:val="hybridMultilevel"/>
    <w:tmpl w:val="0C963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AB327F"/>
    <w:multiLevelType w:val="hybridMultilevel"/>
    <w:tmpl w:val="8356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0"/>
  </w:num>
  <w:num w:numId="5">
    <w:abstractNumId w:val="14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C8"/>
    <w:rsid w:val="00000AF9"/>
    <w:rsid w:val="000014CF"/>
    <w:rsid w:val="00052431"/>
    <w:rsid w:val="00052FD5"/>
    <w:rsid w:val="00061590"/>
    <w:rsid w:val="00064D08"/>
    <w:rsid w:val="00070200"/>
    <w:rsid w:val="00086799"/>
    <w:rsid w:val="000D1B5D"/>
    <w:rsid w:val="000F74BB"/>
    <w:rsid w:val="00113D43"/>
    <w:rsid w:val="00137ACF"/>
    <w:rsid w:val="001501E1"/>
    <w:rsid w:val="001607C3"/>
    <w:rsid w:val="00191C72"/>
    <w:rsid w:val="001D3C84"/>
    <w:rsid w:val="001E24A3"/>
    <w:rsid w:val="001F0ADB"/>
    <w:rsid w:val="00204777"/>
    <w:rsid w:val="00215655"/>
    <w:rsid w:val="00216850"/>
    <w:rsid w:val="00244CB8"/>
    <w:rsid w:val="00265F42"/>
    <w:rsid w:val="002757C6"/>
    <w:rsid w:val="002904F1"/>
    <w:rsid w:val="002A5B57"/>
    <w:rsid w:val="002B2712"/>
    <w:rsid w:val="002B62E7"/>
    <w:rsid w:val="002B78D7"/>
    <w:rsid w:val="002C0297"/>
    <w:rsid w:val="002D2AC5"/>
    <w:rsid w:val="002F6CF0"/>
    <w:rsid w:val="00310984"/>
    <w:rsid w:val="003376CC"/>
    <w:rsid w:val="0035053E"/>
    <w:rsid w:val="0035248B"/>
    <w:rsid w:val="003706C9"/>
    <w:rsid w:val="00393F46"/>
    <w:rsid w:val="003A5A75"/>
    <w:rsid w:val="003A5BF0"/>
    <w:rsid w:val="003C2BAA"/>
    <w:rsid w:val="003F1E31"/>
    <w:rsid w:val="00401F1A"/>
    <w:rsid w:val="00410AC8"/>
    <w:rsid w:val="00411028"/>
    <w:rsid w:val="00420B48"/>
    <w:rsid w:val="00435C28"/>
    <w:rsid w:val="00443BC4"/>
    <w:rsid w:val="00444D87"/>
    <w:rsid w:val="0047502B"/>
    <w:rsid w:val="00481B19"/>
    <w:rsid w:val="004B580A"/>
    <w:rsid w:val="004D0F28"/>
    <w:rsid w:val="00505F81"/>
    <w:rsid w:val="00514CF8"/>
    <w:rsid w:val="00521AC7"/>
    <w:rsid w:val="005247BD"/>
    <w:rsid w:val="005559C1"/>
    <w:rsid w:val="005576E9"/>
    <w:rsid w:val="00573EF1"/>
    <w:rsid w:val="00574E32"/>
    <w:rsid w:val="00586A23"/>
    <w:rsid w:val="005931F8"/>
    <w:rsid w:val="005A0546"/>
    <w:rsid w:val="005A6B7A"/>
    <w:rsid w:val="005D5EB8"/>
    <w:rsid w:val="005D6CC9"/>
    <w:rsid w:val="005E1268"/>
    <w:rsid w:val="005E4128"/>
    <w:rsid w:val="005E7A1B"/>
    <w:rsid w:val="006007B1"/>
    <w:rsid w:val="00604B15"/>
    <w:rsid w:val="006334FF"/>
    <w:rsid w:val="0063645F"/>
    <w:rsid w:val="006561E7"/>
    <w:rsid w:val="00674A1C"/>
    <w:rsid w:val="00685377"/>
    <w:rsid w:val="00691669"/>
    <w:rsid w:val="006F31A7"/>
    <w:rsid w:val="00706988"/>
    <w:rsid w:val="00716547"/>
    <w:rsid w:val="007463F7"/>
    <w:rsid w:val="00746BC7"/>
    <w:rsid w:val="00791667"/>
    <w:rsid w:val="00791BB2"/>
    <w:rsid w:val="00794E82"/>
    <w:rsid w:val="00796304"/>
    <w:rsid w:val="007A151D"/>
    <w:rsid w:val="007B009E"/>
    <w:rsid w:val="007B4613"/>
    <w:rsid w:val="007B4B0C"/>
    <w:rsid w:val="007C4A59"/>
    <w:rsid w:val="007E3788"/>
    <w:rsid w:val="007E7656"/>
    <w:rsid w:val="00836BA1"/>
    <w:rsid w:val="0086267A"/>
    <w:rsid w:val="00862C6F"/>
    <w:rsid w:val="00865048"/>
    <w:rsid w:val="00865C05"/>
    <w:rsid w:val="008662DE"/>
    <w:rsid w:val="00877CD7"/>
    <w:rsid w:val="00887ACC"/>
    <w:rsid w:val="008A0EEA"/>
    <w:rsid w:val="008D0FB5"/>
    <w:rsid w:val="008E068A"/>
    <w:rsid w:val="008E2ABB"/>
    <w:rsid w:val="00900CA1"/>
    <w:rsid w:val="009050F9"/>
    <w:rsid w:val="00935709"/>
    <w:rsid w:val="00953962"/>
    <w:rsid w:val="00966A0B"/>
    <w:rsid w:val="00967F0D"/>
    <w:rsid w:val="00972D2E"/>
    <w:rsid w:val="00984EF1"/>
    <w:rsid w:val="00991465"/>
    <w:rsid w:val="00994C9B"/>
    <w:rsid w:val="00996710"/>
    <w:rsid w:val="009A36F6"/>
    <w:rsid w:val="009B455B"/>
    <w:rsid w:val="009B6424"/>
    <w:rsid w:val="009D0C34"/>
    <w:rsid w:val="009D3924"/>
    <w:rsid w:val="009D46A7"/>
    <w:rsid w:val="009E1051"/>
    <w:rsid w:val="009F3884"/>
    <w:rsid w:val="00A06F9F"/>
    <w:rsid w:val="00A143D8"/>
    <w:rsid w:val="00A441B3"/>
    <w:rsid w:val="00A717E3"/>
    <w:rsid w:val="00A71DC9"/>
    <w:rsid w:val="00A84D33"/>
    <w:rsid w:val="00AA344F"/>
    <w:rsid w:val="00AB0A4C"/>
    <w:rsid w:val="00AC67F8"/>
    <w:rsid w:val="00B024C9"/>
    <w:rsid w:val="00B10C67"/>
    <w:rsid w:val="00B21010"/>
    <w:rsid w:val="00B21837"/>
    <w:rsid w:val="00B24828"/>
    <w:rsid w:val="00B25512"/>
    <w:rsid w:val="00B5102A"/>
    <w:rsid w:val="00B71694"/>
    <w:rsid w:val="00B73867"/>
    <w:rsid w:val="00B85B92"/>
    <w:rsid w:val="00BA0BC9"/>
    <w:rsid w:val="00BB7ECE"/>
    <w:rsid w:val="00BE2311"/>
    <w:rsid w:val="00BE4018"/>
    <w:rsid w:val="00BE4F67"/>
    <w:rsid w:val="00BE5D10"/>
    <w:rsid w:val="00BF63F2"/>
    <w:rsid w:val="00BF7983"/>
    <w:rsid w:val="00BF7DAD"/>
    <w:rsid w:val="00C1104B"/>
    <w:rsid w:val="00C20662"/>
    <w:rsid w:val="00C20C9A"/>
    <w:rsid w:val="00C3557C"/>
    <w:rsid w:val="00C5357A"/>
    <w:rsid w:val="00C60B56"/>
    <w:rsid w:val="00C631A0"/>
    <w:rsid w:val="00C83723"/>
    <w:rsid w:val="00CA10FF"/>
    <w:rsid w:val="00CB5DB2"/>
    <w:rsid w:val="00CC249A"/>
    <w:rsid w:val="00CE4965"/>
    <w:rsid w:val="00D07627"/>
    <w:rsid w:val="00D11E04"/>
    <w:rsid w:val="00D24545"/>
    <w:rsid w:val="00D42C1F"/>
    <w:rsid w:val="00D53485"/>
    <w:rsid w:val="00D716AF"/>
    <w:rsid w:val="00DA2AC6"/>
    <w:rsid w:val="00DA37CB"/>
    <w:rsid w:val="00DA39A9"/>
    <w:rsid w:val="00DA57B8"/>
    <w:rsid w:val="00DB3686"/>
    <w:rsid w:val="00DB45F9"/>
    <w:rsid w:val="00DC2CE0"/>
    <w:rsid w:val="00DE2FB7"/>
    <w:rsid w:val="00E04EFC"/>
    <w:rsid w:val="00E05031"/>
    <w:rsid w:val="00E24511"/>
    <w:rsid w:val="00E26498"/>
    <w:rsid w:val="00E379BD"/>
    <w:rsid w:val="00E40114"/>
    <w:rsid w:val="00E41144"/>
    <w:rsid w:val="00E4268B"/>
    <w:rsid w:val="00E42CAB"/>
    <w:rsid w:val="00E47D00"/>
    <w:rsid w:val="00E54823"/>
    <w:rsid w:val="00E63B56"/>
    <w:rsid w:val="00EC47A5"/>
    <w:rsid w:val="00F02A0C"/>
    <w:rsid w:val="00F216BA"/>
    <w:rsid w:val="00F55D8D"/>
    <w:rsid w:val="00F87AC6"/>
    <w:rsid w:val="00F93DE5"/>
    <w:rsid w:val="00F96E39"/>
    <w:rsid w:val="00F97FC5"/>
    <w:rsid w:val="00FA1DDE"/>
    <w:rsid w:val="00FA78A9"/>
    <w:rsid w:val="00FB72DE"/>
    <w:rsid w:val="00FC527B"/>
    <w:rsid w:val="00FC58E4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CFD9"/>
  <w15:chartTrackingRefBased/>
  <w15:docId w15:val="{A44DB14C-D0FE-4131-B9F8-854E9D5E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AC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410AC8"/>
    <w:pPr>
      <w:spacing w:line="319" w:lineRule="exact"/>
      <w:ind w:hanging="341"/>
    </w:pPr>
  </w:style>
  <w:style w:type="paragraph" w:customStyle="1" w:styleId="Style5">
    <w:name w:val="Style5"/>
    <w:basedOn w:val="Normalny"/>
    <w:rsid w:val="00410AC8"/>
    <w:pPr>
      <w:spacing w:line="312" w:lineRule="exact"/>
      <w:ind w:hanging="341"/>
      <w:jc w:val="both"/>
    </w:pPr>
  </w:style>
  <w:style w:type="paragraph" w:customStyle="1" w:styleId="Style13">
    <w:name w:val="Style13"/>
    <w:basedOn w:val="Normalny"/>
    <w:rsid w:val="00410AC8"/>
  </w:style>
  <w:style w:type="character" w:customStyle="1" w:styleId="FontStyle21">
    <w:name w:val="Font Style21"/>
    <w:basedOn w:val="Domylnaczcionkaakapitu"/>
    <w:rsid w:val="00410AC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omylnaczcionkaakapitu"/>
    <w:rsid w:val="00410AC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rsid w:val="0041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rsid w:val="00410AC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10A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0A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10A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C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9F38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9F3884"/>
    <w:pPr>
      <w:numPr>
        <w:numId w:val="13"/>
      </w:numPr>
    </w:pPr>
  </w:style>
  <w:style w:type="numbering" w:customStyle="1" w:styleId="WWNum7">
    <w:name w:val="WWNum7"/>
    <w:basedOn w:val="Bezlisty"/>
    <w:rsid w:val="009F3884"/>
    <w:pPr>
      <w:numPr>
        <w:numId w:val="14"/>
      </w:numPr>
    </w:pPr>
  </w:style>
  <w:style w:type="table" w:styleId="Tabela-Siatka">
    <w:name w:val="Table Grid"/>
    <w:basedOn w:val="Standardowy"/>
    <w:uiPriority w:val="39"/>
    <w:rsid w:val="009F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67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Kamil Turecki</cp:lastModifiedBy>
  <cp:revision>16</cp:revision>
  <cp:lastPrinted>2020-01-29T10:07:00Z</cp:lastPrinted>
  <dcterms:created xsi:type="dcterms:W3CDTF">2020-01-29T10:10:00Z</dcterms:created>
  <dcterms:modified xsi:type="dcterms:W3CDTF">2020-04-15T09:55:00Z</dcterms:modified>
</cp:coreProperties>
</file>