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3DB9" w14:textId="77777777" w:rsidR="00782897" w:rsidRDefault="00782897" w:rsidP="00782897">
      <w:r>
        <w:t>Informacja na stronę internetową szkoły dla uczniów.</w:t>
      </w:r>
    </w:p>
    <w:p w14:paraId="706F9D66" w14:textId="77777777" w:rsidR="00782897" w:rsidRDefault="00782897" w:rsidP="00782897">
      <w:r>
        <w:t>HISTORIA (27-30 maja 2020 r.)</w:t>
      </w:r>
    </w:p>
    <w:p w14:paraId="27D6620B" w14:textId="43738649" w:rsidR="00782897" w:rsidRDefault="00782897" w:rsidP="00782897"/>
    <w:p w14:paraId="667C02FB" w14:textId="77777777" w:rsidR="00782897" w:rsidRDefault="00782897" w:rsidP="00782897">
      <w:r>
        <w:t>Klasa VII</w:t>
      </w:r>
    </w:p>
    <w:p w14:paraId="3E8B3FDC" w14:textId="77777777" w:rsidR="00782897" w:rsidRDefault="00782897" w:rsidP="00782897">
      <w:r>
        <w:t>Temat: Kształtowanie się granicy zachodniej i południowej.</w:t>
      </w:r>
    </w:p>
    <w:p w14:paraId="7F1DAB3E" w14:textId="77777777" w:rsidR="00782897" w:rsidRDefault="00782897" w:rsidP="00782897">
      <w:r>
        <w:t>Proszę uważnie</w:t>
      </w:r>
      <w:r>
        <w:tab/>
        <w:t xml:space="preserve"> przeczytać  wiadomości z podręcznika, przeanalizować tekst źródłowy ze strony   233, mapki i wykresy, a następnie pisemnie wykonać ćwiczenia 1,2,3  ze strony 234.</w:t>
      </w:r>
    </w:p>
    <w:p w14:paraId="56B40D9C" w14:textId="77777777" w:rsidR="0002640C" w:rsidRDefault="0002640C"/>
    <w:sectPr w:rsidR="0002640C" w:rsidSect="00AE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35B2D"/>
    <w:multiLevelType w:val="hybridMultilevel"/>
    <w:tmpl w:val="25267596"/>
    <w:lvl w:ilvl="0" w:tplc="78CA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24"/>
    <w:rsid w:val="0002640C"/>
    <w:rsid w:val="00782897"/>
    <w:rsid w:val="00A36824"/>
    <w:rsid w:val="00C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55C0"/>
  <w15:chartTrackingRefBased/>
  <w15:docId w15:val="{90462704-8C42-4A38-96D7-4C95E5D9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8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2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2020-04-24T21:17:00Z</dcterms:created>
  <dcterms:modified xsi:type="dcterms:W3CDTF">2020-04-24T21:17:00Z</dcterms:modified>
</cp:coreProperties>
</file>