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47" w:rsidRDefault="008F5347" w:rsidP="008F534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 A, B</w:t>
      </w:r>
    </w:p>
    <w:p w:rsidR="008F5347" w:rsidRDefault="008F5347" w:rsidP="008F53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Plastyka </w:t>
      </w:r>
      <w:r>
        <w:rPr>
          <w:rFonts w:ascii="Times New Roman" w:hAnsi="Times New Roman" w:cs="Times New Roman"/>
          <w:sz w:val="24"/>
          <w:szCs w:val="24"/>
        </w:rPr>
        <w:t>(3.04.2020 r.)</w:t>
      </w:r>
    </w:p>
    <w:p w:rsidR="008F5347" w:rsidRDefault="008F5347" w:rsidP="008F53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Świąteczna aranżacja stołu. Podnoszę estetykę otoczenia.</w:t>
      </w:r>
    </w:p>
    <w:p w:rsidR="008F5347" w:rsidRDefault="008F5347" w:rsidP="008F53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znajduje się na stronie </w:t>
      </w:r>
      <w:hyperlink r:id="rId5" w:history="1">
        <w:r>
          <w:rPr>
            <w:rStyle w:val="Hipercze"/>
          </w:rPr>
          <w:t>https://epodreczniki.pl/a/swiateczna-aranzacja-stolu-podnosze-estetyke-otoczenia/DrcNUlIEa</w:t>
        </w:r>
      </w:hyperlink>
      <w:r>
        <w:t xml:space="preserve"> . </w:t>
      </w:r>
      <w:r>
        <w:rPr>
          <w:rFonts w:ascii="Times New Roman" w:hAnsi="Times New Roman" w:cs="Times New Roman"/>
          <w:sz w:val="24"/>
          <w:szCs w:val="24"/>
        </w:rPr>
        <w:t xml:space="preserve">Proszę o zapoznanie się i wykonanie ćwiczeń na platformie. </w:t>
      </w:r>
    </w:p>
    <w:p w:rsidR="008F5347" w:rsidRDefault="008F5347" w:rsidP="008F53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WYKONAJ : </w:t>
      </w:r>
      <w:r>
        <w:rPr>
          <w:rFonts w:ascii="Times New Roman" w:hAnsi="Times New Roman" w:cs="Times New Roman"/>
          <w:sz w:val="24"/>
          <w:szCs w:val="24"/>
        </w:rPr>
        <w:t xml:space="preserve">dekorację świąteczną na stół wielkanocny lub pisankę, następnie zrób  zdjęcie                  i prześlij na </w:t>
      </w:r>
      <w:r>
        <w:rPr>
          <w:rFonts w:ascii="Times New Roman" w:hAnsi="Times New Roman" w:cs="Times New Roman"/>
        </w:rPr>
        <w:t xml:space="preserve"> adres: </w:t>
      </w:r>
      <w:hyperlink r:id="rId6" w:history="1">
        <w:r>
          <w:rPr>
            <w:rStyle w:val="Hipercze"/>
            <w:rFonts w:ascii="Times New Roman" w:hAnsi="Times New Roman" w:cs="Times New Roman"/>
          </w:rPr>
          <w:t>renata.limiszewska.spgrodziec@gmail.com</w:t>
        </w:r>
      </w:hyperlink>
      <w:r>
        <w:t xml:space="preserve"> .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zdjęcia czekam do 17.04.2020 r.</w:t>
      </w:r>
    </w:p>
    <w:p w:rsidR="008F5347" w:rsidRDefault="008F5347" w:rsidP="008F53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347" w:rsidRDefault="008F5347" w:rsidP="008F53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Muzyka </w:t>
      </w:r>
      <w:r w:rsidRPr="008F5347">
        <w:rPr>
          <w:rFonts w:ascii="Times New Roman" w:hAnsi="Times New Roman" w:cs="Times New Roman"/>
          <w:sz w:val="24"/>
          <w:szCs w:val="24"/>
        </w:rPr>
        <w:t>(17.04.2020 r.)</w:t>
      </w:r>
    </w:p>
    <w:p w:rsidR="007C39C2" w:rsidRPr="007C39C2" w:rsidRDefault="008F5347" w:rsidP="008F53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7C39C2">
        <w:rPr>
          <w:rFonts w:ascii="Times New Roman" w:hAnsi="Times New Roman" w:cs="Times New Roman"/>
          <w:sz w:val="24"/>
          <w:szCs w:val="24"/>
        </w:rPr>
        <w:t>Folklor naszych sąsiadów – Słowacja.</w:t>
      </w:r>
    </w:p>
    <w:p w:rsidR="007C39C2" w:rsidRDefault="007C39C2" w:rsidP="007C3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znajduje się na stronie </w:t>
      </w:r>
      <w:hyperlink r:id="rId7" w:history="1">
        <w:r>
          <w:rPr>
            <w:rStyle w:val="Hipercze"/>
          </w:rPr>
          <w:t>https://epodreczniki.pl/a/muzyka-naszych-sasiadow---</w:t>
        </w:r>
        <w:proofErr w:type="spellStart"/>
        <w:r>
          <w:rPr>
            <w:rStyle w:val="Hipercze"/>
          </w:rPr>
          <w:t>slowacja</w:t>
        </w:r>
        <w:proofErr w:type="spellEnd"/>
        <w:r>
          <w:rPr>
            <w:rStyle w:val="Hipercze"/>
          </w:rPr>
          <w:t>/D17Wg5fxN</w:t>
        </w:r>
      </w:hyperlink>
      <w:r>
        <w:t>.</w:t>
      </w:r>
      <w:r>
        <w:rPr>
          <w:rFonts w:ascii="Times New Roman" w:hAnsi="Times New Roman" w:cs="Times New Roman"/>
          <w:sz w:val="24"/>
          <w:szCs w:val="24"/>
        </w:rPr>
        <w:t xml:space="preserve"> Proszę o zapoznanie się i wykonanie ćwiczeń na platformie. </w:t>
      </w:r>
    </w:p>
    <w:p w:rsidR="007C39C2" w:rsidRDefault="007C39C2" w:rsidP="007C3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Nadal aktualne polecenie: </w:t>
      </w:r>
      <w:r>
        <w:rPr>
          <w:rFonts w:ascii="Times New Roman" w:hAnsi="Times New Roman" w:cs="Times New Roman"/>
          <w:sz w:val="24"/>
          <w:szCs w:val="24"/>
        </w:rPr>
        <w:t>Naucz się grać na flecie lub dzwonkach chromatycznych melodii ludowej „</w:t>
      </w:r>
      <w:proofErr w:type="spellStart"/>
      <w:r>
        <w:rPr>
          <w:rFonts w:ascii="Times New Roman" w:hAnsi="Times New Roman" w:cs="Times New Roman"/>
          <w:sz w:val="24"/>
          <w:szCs w:val="24"/>
        </w:rPr>
        <w:t>Bieriozka</w:t>
      </w:r>
      <w:proofErr w:type="spellEnd"/>
      <w:r>
        <w:rPr>
          <w:rFonts w:ascii="Times New Roman" w:hAnsi="Times New Roman" w:cs="Times New Roman"/>
          <w:sz w:val="24"/>
          <w:szCs w:val="24"/>
        </w:rPr>
        <w:t>” podręcznik str. 171. (Tabela chwytów na flet str. 172).</w:t>
      </w:r>
    </w:p>
    <w:p w:rsidR="007C39C2" w:rsidRDefault="007C39C2" w:rsidP="007C39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przesłanie zdjęcia z odrobioną pracą domową: s</w:t>
      </w:r>
      <w:r w:rsidRPr="00064F81">
        <w:rPr>
          <w:rFonts w:ascii="Times New Roman" w:hAnsi="Times New Roman" w:cs="Times New Roman"/>
          <w:sz w:val="24"/>
          <w:szCs w:val="24"/>
        </w:rPr>
        <w:t>charakteryzuj w zeszycie muzykę ludową: Słowacji,</w:t>
      </w:r>
      <w:r>
        <w:rPr>
          <w:rFonts w:ascii="Times New Roman" w:hAnsi="Times New Roman" w:cs="Times New Roman"/>
          <w:sz w:val="24"/>
          <w:szCs w:val="24"/>
        </w:rPr>
        <w:t xml:space="preserve"> Czech, Ukrainy, Rosji, Niemiec na podstawie podręcznika str. 111.                                        Adres:  </w:t>
      </w:r>
      <w:hyperlink r:id="rId8" w:history="1">
        <w:r>
          <w:rPr>
            <w:rStyle w:val="Hipercze"/>
            <w:rFonts w:ascii="Times New Roman" w:hAnsi="Times New Roman" w:cs="Times New Roman"/>
          </w:rPr>
          <w:t>renata.limiszewska.spgrodziec@gmail.com</w:t>
        </w:r>
      </w:hyperlink>
      <w:r>
        <w:t xml:space="preserve"> .</w:t>
      </w:r>
    </w:p>
    <w:p w:rsidR="008F5347" w:rsidRPr="007C39C2" w:rsidRDefault="008F5347" w:rsidP="008F53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B6F" w:rsidRDefault="00633B6F"/>
    <w:sectPr w:rsidR="00633B6F" w:rsidSect="007C39C2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61E7E"/>
    <w:multiLevelType w:val="hybridMultilevel"/>
    <w:tmpl w:val="3774C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5347"/>
    <w:rsid w:val="002D308C"/>
    <w:rsid w:val="00633B6F"/>
    <w:rsid w:val="006F11F7"/>
    <w:rsid w:val="007C39C2"/>
    <w:rsid w:val="008F5347"/>
    <w:rsid w:val="00961B68"/>
    <w:rsid w:val="00B22825"/>
    <w:rsid w:val="00B2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F53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limiszewska.spgrodzie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muzyka-naszych-sasiadow---slowacja/D17Wg5fx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ta.limiszewska.spgrodziec@gmail.com" TargetMode="External"/><Relationship Id="rId5" Type="http://schemas.openxmlformats.org/officeDocument/2006/relationships/hyperlink" Target="https://epodreczniki.pl/a/swiateczna-aranzacja-stolu-podnosze-estetyke-otoczenia/DrcNUlIE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dcterms:created xsi:type="dcterms:W3CDTF">2020-03-29T18:45:00Z</dcterms:created>
  <dcterms:modified xsi:type="dcterms:W3CDTF">2020-03-29T19:14:00Z</dcterms:modified>
</cp:coreProperties>
</file>