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10" w:rsidRDefault="000F0510" w:rsidP="000F0510">
      <w:pPr>
        <w:spacing w:line="278" w:lineRule="auto"/>
        <w:ind w:left="216" w:right="151" w:firstLine="707"/>
        <w:jc w:val="center"/>
        <w:rPr>
          <w:b/>
          <w:sz w:val="28"/>
          <w:szCs w:val="28"/>
        </w:rPr>
      </w:pPr>
      <w:r w:rsidRPr="004C5D71">
        <w:rPr>
          <w:b/>
          <w:sz w:val="28"/>
          <w:szCs w:val="28"/>
        </w:rPr>
        <w:t xml:space="preserve">Hodnotenie – </w:t>
      </w:r>
      <w:r>
        <w:rPr>
          <w:b/>
          <w:sz w:val="28"/>
          <w:szCs w:val="28"/>
        </w:rPr>
        <w:t>geografia</w:t>
      </w:r>
    </w:p>
    <w:p w:rsidR="000F0510" w:rsidRPr="000F0510" w:rsidRDefault="000F0510" w:rsidP="000F0510">
      <w:pPr>
        <w:spacing w:line="278" w:lineRule="auto"/>
        <w:ind w:left="216" w:right="151" w:firstLine="707"/>
        <w:jc w:val="both"/>
        <w:rPr>
          <w:rFonts w:cstheme="minorHAnsi"/>
          <w:b/>
        </w:rPr>
      </w:pPr>
      <w:r w:rsidRPr="000F0510">
        <w:rPr>
          <w:rFonts w:cstheme="minorHAnsi"/>
        </w:rPr>
        <w:t xml:space="preserve">Pri hodnotení žiakov (jednotlivcov i skupín, formou ústneho i písomného skúšania) postupujeme podľa </w:t>
      </w:r>
      <w:r w:rsidRPr="000F0510">
        <w:rPr>
          <w:rFonts w:cstheme="minorHAnsi"/>
          <w:b/>
        </w:rPr>
        <w:t>Metodického pokynu č. 22/2011-R na hodnotenie a klasifikáciu žiakov základnej školy.</w:t>
      </w:r>
    </w:p>
    <w:p w:rsidR="000F0510" w:rsidRPr="000F0510" w:rsidRDefault="000F0510" w:rsidP="000F0510">
      <w:pPr>
        <w:pStyle w:val="Zkladntext"/>
        <w:spacing w:before="193"/>
        <w:ind w:left="727" w:right="5126" w:hanging="512"/>
        <w:rPr>
          <w:rFonts w:asciiTheme="minorHAnsi" w:hAnsiTheme="minorHAnsi" w:cstheme="minorHAnsi"/>
          <w:sz w:val="22"/>
          <w:szCs w:val="22"/>
        </w:rPr>
      </w:pPr>
      <w:r w:rsidRPr="000F0510">
        <w:rPr>
          <w:rFonts w:asciiTheme="minorHAnsi" w:hAnsiTheme="minorHAnsi" w:cstheme="minorHAnsi"/>
          <w:sz w:val="22"/>
          <w:szCs w:val="22"/>
        </w:rPr>
        <w:t>Prospech žiaka sa klasifikuje týmito stupňami: 1 – výborný,</w:t>
      </w:r>
    </w:p>
    <w:p w:rsidR="000F0510" w:rsidRPr="000F0510" w:rsidRDefault="000F0510" w:rsidP="000F0510">
      <w:pPr>
        <w:pStyle w:val="Odsekzoznamu"/>
        <w:numPr>
          <w:ilvl w:val="0"/>
          <w:numId w:val="2"/>
        </w:numPr>
        <w:tabs>
          <w:tab w:val="left" w:pos="891"/>
        </w:tabs>
        <w:spacing w:line="267" w:lineRule="exact"/>
        <w:ind w:hanging="163"/>
        <w:rPr>
          <w:rFonts w:asciiTheme="minorHAnsi" w:hAnsiTheme="minorHAnsi" w:cstheme="minorHAnsi"/>
        </w:rPr>
      </w:pPr>
      <w:r w:rsidRPr="000F0510">
        <w:rPr>
          <w:rFonts w:asciiTheme="minorHAnsi" w:hAnsiTheme="minorHAnsi" w:cstheme="minorHAnsi"/>
        </w:rPr>
        <w:t>–</w:t>
      </w:r>
      <w:r w:rsidRPr="000F0510">
        <w:rPr>
          <w:rFonts w:asciiTheme="minorHAnsi" w:hAnsiTheme="minorHAnsi" w:cstheme="minorHAnsi"/>
          <w:spacing w:val="-2"/>
        </w:rPr>
        <w:t xml:space="preserve"> </w:t>
      </w:r>
      <w:r w:rsidRPr="000F0510">
        <w:rPr>
          <w:rFonts w:asciiTheme="minorHAnsi" w:hAnsiTheme="minorHAnsi" w:cstheme="minorHAnsi"/>
        </w:rPr>
        <w:t>chválitebný,</w:t>
      </w:r>
    </w:p>
    <w:p w:rsidR="000F0510" w:rsidRPr="000F0510" w:rsidRDefault="000F0510" w:rsidP="000F0510">
      <w:pPr>
        <w:pStyle w:val="Odsekzoznamu"/>
        <w:numPr>
          <w:ilvl w:val="0"/>
          <w:numId w:val="2"/>
        </w:numPr>
        <w:tabs>
          <w:tab w:val="left" w:pos="891"/>
        </w:tabs>
        <w:ind w:hanging="163"/>
        <w:rPr>
          <w:rFonts w:asciiTheme="minorHAnsi" w:hAnsiTheme="minorHAnsi" w:cstheme="minorHAnsi"/>
        </w:rPr>
      </w:pPr>
      <w:r w:rsidRPr="000F0510">
        <w:rPr>
          <w:rFonts w:asciiTheme="minorHAnsi" w:hAnsiTheme="minorHAnsi" w:cstheme="minorHAnsi"/>
        </w:rPr>
        <w:t>–</w:t>
      </w:r>
      <w:r w:rsidRPr="000F0510">
        <w:rPr>
          <w:rFonts w:asciiTheme="minorHAnsi" w:hAnsiTheme="minorHAnsi" w:cstheme="minorHAnsi"/>
          <w:spacing w:val="1"/>
        </w:rPr>
        <w:t xml:space="preserve"> </w:t>
      </w:r>
      <w:r w:rsidRPr="000F0510">
        <w:rPr>
          <w:rFonts w:asciiTheme="minorHAnsi" w:hAnsiTheme="minorHAnsi" w:cstheme="minorHAnsi"/>
        </w:rPr>
        <w:t>dobrý,</w:t>
      </w:r>
    </w:p>
    <w:p w:rsidR="000F0510" w:rsidRPr="000F0510" w:rsidRDefault="000F0510" w:rsidP="000F0510">
      <w:pPr>
        <w:pStyle w:val="Odsekzoznamu"/>
        <w:numPr>
          <w:ilvl w:val="0"/>
          <w:numId w:val="2"/>
        </w:numPr>
        <w:tabs>
          <w:tab w:val="left" w:pos="891"/>
        </w:tabs>
        <w:spacing w:before="1"/>
        <w:ind w:hanging="163"/>
        <w:rPr>
          <w:rFonts w:asciiTheme="minorHAnsi" w:hAnsiTheme="minorHAnsi" w:cstheme="minorHAnsi"/>
        </w:rPr>
      </w:pPr>
      <w:r w:rsidRPr="000F0510">
        <w:rPr>
          <w:rFonts w:asciiTheme="minorHAnsi" w:hAnsiTheme="minorHAnsi" w:cstheme="minorHAnsi"/>
        </w:rPr>
        <w:t>– dostatočný,</w:t>
      </w:r>
    </w:p>
    <w:p w:rsidR="000F0510" w:rsidRPr="000F0510" w:rsidRDefault="000F0510" w:rsidP="000F0510">
      <w:pPr>
        <w:pStyle w:val="Odsekzoznamu"/>
        <w:numPr>
          <w:ilvl w:val="0"/>
          <w:numId w:val="2"/>
        </w:numPr>
        <w:tabs>
          <w:tab w:val="left" w:pos="891"/>
        </w:tabs>
        <w:ind w:hanging="163"/>
        <w:rPr>
          <w:rFonts w:asciiTheme="minorHAnsi" w:hAnsiTheme="minorHAnsi" w:cstheme="minorHAnsi"/>
        </w:rPr>
      </w:pPr>
      <w:r w:rsidRPr="000F0510">
        <w:rPr>
          <w:rFonts w:asciiTheme="minorHAnsi" w:hAnsiTheme="minorHAnsi" w:cstheme="minorHAnsi"/>
        </w:rPr>
        <w:t>– nedostatočný.</w:t>
      </w:r>
    </w:p>
    <w:p w:rsidR="000F0510" w:rsidRPr="000F0510" w:rsidRDefault="000F0510" w:rsidP="000F0510">
      <w:pPr>
        <w:pStyle w:val="Zkladntext"/>
        <w:spacing w:before="3"/>
        <w:rPr>
          <w:rFonts w:asciiTheme="minorHAnsi" w:hAnsiTheme="minorHAnsi" w:cstheme="minorHAnsi"/>
          <w:sz w:val="22"/>
          <w:szCs w:val="22"/>
        </w:rPr>
      </w:pPr>
    </w:p>
    <w:p w:rsidR="000F0510" w:rsidRPr="000F0510" w:rsidRDefault="000F0510" w:rsidP="000F0510">
      <w:pPr>
        <w:pStyle w:val="Zkladntext"/>
        <w:ind w:left="216"/>
        <w:jc w:val="both"/>
        <w:rPr>
          <w:rFonts w:asciiTheme="minorHAnsi" w:hAnsiTheme="minorHAnsi" w:cstheme="minorHAnsi"/>
          <w:sz w:val="22"/>
          <w:szCs w:val="22"/>
        </w:rPr>
      </w:pPr>
      <w:r w:rsidRPr="000F0510">
        <w:rPr>
          <w:rFonts w:asciiTheme="minorHAnsi" w:hAnsiTheme="minorHAnsi" w:cstheme="minorHAnsi"/>
          <w:sz w:val="22"/>
          <w:szCs w:val="22"/>
        </w:rPr>
        <w:t>Stupeň 1 (výborný)</w:t>
      </w:r>
    </w:p>
    <w:p w:rsidR="000F0510" w:rsidRPr="000F0510" w:rsidRDefault="000F0510" w:rsidP="000F0510">
      <w:pPr>
        <w:pStyle w:val="Zkladntext"/>
        <w:spacing w:before="6"/>
        <w:rPr>
          <w:rFonts w:asciiTheme="minorHAnsi" w:hAnsiTheme="minorHAnsi" w:cstheme="minorHAnsi"/>
          <w:sz w:val="22"/>
          <w:szCs w:val="22"/>
        </w:rPr>
      </w:pPr>
    </w:p>
    <w:p w:rsidR="000F0510" w:rsidRPr="000F0510" w:rsidRDefault="000F0510" w:rsidP="000F0510">
      <w:pPr>
        <w:pStyle w:val="Zkladntext"/>
        <w:spacing w:line="276" w:lineRule="auto"/>
        <w:ind w:left="216" w:right="152"/>
        <w:jc w:val="both"/>
        <w:rPr>
          <w:rFonts w:asciiTheme="minorHAnsi" w:hAnsiTheme="minorHAnsi" w:cstheme="minorHAnsi"/>
          <w:sz w:val="22"/>
          <w:szCs w:val="22"/>
        </w:rPr>
      </w:pPr>
      <w:r w:rsidRPr="000F0510">
        <w:rPr>
          <w:rFonts w:asciiTheme="minorHAnsi" w:hAnsiTheme="minorHAnsi" w:cstheme="minorHAnsi"/>
          <w:sz w:val="22"/>
          <w:szCs w:val="22"/>
        </w:rPr>
        <w:t>Žiak ovláda poznatky, pojmy a zákonitosti podľa učebných osnov a vie ich pohotovo využívať pri intelektuálnych, motorických, praktických a iných činnostiach. Samostatne a tvorivo uplatňuje osvojené   vedomosti   a kľúčové   kompetencie   pri   riešení   jednotlivých   úloh,    hodnotení   javov a zákonitostí. Jeho ústny aj písomný prejav je správny, výstižný. Grafický prejav je estetický. Výsledky jeho činností sú kvalitné až</w:t>
      </w:r>
      <w:r w:rsidRPr="000F051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F0510">
        <w:rPr>
          <w:rFonts w:asciiTheme="minorHAnsi" w:hAnsiTheme="minorHAnsi" w:cstheme="minorHAnsi"/>
          <w:sz w:val="22"/>
          <w:szCs w:val="22"/>
        </w:rPr>
        <w:t>originálne.</w:t>
      </w:r>
    </w:p>
    <w:p w:rsidR="000F0510" w:rsidRPr="000F0510" w:rsidRDefault="000F0510" w:rsidP="000F0510">
      <w:pPr>
        <w:pStyle w:val="Zkladntext"/>
        <w:spacing w:before="7"/>
        <w:rPr>
          <w:rFonts w:asciiTheme="minorHAnsi" w:hAnsiTheme="minorHAnsi" w:cstheme="minorHAnsi"/>
          <w:sz w:val="22"/>
          <w:szCs w:val="22"/>
        </w:rPr>
      </w:pPr>
    </w:p>
    <w:p w:rsidR="000F0510" w:rsidRPr="000F0510" w:rsidRDefault="000F0510" w:rsidP="000F0510">
      <w:pPr>
        <w:pStyle w:val="Zkladntext"/>
        <w:ind w:left="216"/>
        <w:rPr>
          <w:rFonts w:asciiTheme="minorHAnsi" w:hAnsiTheme="minorHAnsi" w:cstheme="minorHAnsi"/>
          <w:sz w:val="22"/>
          <w:szCs w:val="22"/>
        </w:rPr>
      </w:pPr>
      <w:r w:rsidRPr="000F0510">
        <w:rPr>
          <w:rFonts w:asciiTheme="minorHAnsi" w:hAnsiTheme="minorHAnsi" w:cstheme="minorHAnsi"/>
          <w:sz w:val="22"/>
          <w:szCs w:val="22"/>
        </w:rPr>
        <w:t>Stupeň 2 (chválitebný)</w:t>
      </w:r>
    </w:p>
    <w:p w:rsidR="000F0510" w:rsidRPr="000F0510" w:rsidRDefault="000F0510" w:rsidP="000F0510">
      <w:pPr>
        <w:pStyle w:val="Zkladntext"/>
        <w:spacing w:before="6"/>
        <w:rPr>
          <w:rFonts w:asciiTheme="minorHAnsi" w:hAnsiTheme="minorHAnsi" w:cstheme="minorHAnsi"/>
          <w:sz w:val="22"/>
          <w:szCs w:val="22"/>
        </w:rPr>
      </w:pPr>
    </w:p>
    <w:p w:rsidR="000F0510" w:rsidRPr="000F0510" w:rsidRDefault="000F0510" w:rsidP="000F0510">
      <w:pPr>
        <w:pStyle w:val="Zkladntext"/>
        <w:spacing w:line="276" w:lineRule="auto"/>
        <w:ind w:left="216" w:right="152"/>
        <w:jc w:val="both"/>
        <w:rPr>
          <w:rFonts w:asciiTheme="minorHAnsi" w:hAnsiTheme="minorHAnsi" w:cstheme="minorHAnsi"/>
          <w:sz w:val="22"/>
          <w:szCs w:val="22"/>
        </w:rPr>
      </w:pPr>
      <w:r w:rsidRPr="000F0510">
        <w:rPr>
          <w:rFonts w:asciiTheme="minorHAnsi" w:hAnsiTheme="minorHAnsi" w:cstheme="minorHAnsi"/>
          <w:sz w:val="22"/>
          <w:szCs w:val="22"/>
        </w:rPr>
        <w:t>Žiak ovláda poznatky, pojmy a zákonitosti podľa učebných osnov a vie ich pohotovo využívať. Má osvojené kľúčové kompetencie, ktoré tvorivo aplikuje pri intelektuálnych, motorických, praktických   a iných činnostiach. Uplatňuje osvojené vedomosti a kľúčové kompetencie pri riešení jednotlivých úloh, hodnotení javov a zákonitostí samostatne a kreatívne alebo s menšími podnetmi učiteľa. Jeho ústny aj písomný prejav má občas nedostatky v správnosti, presnosti a výstižnosti. Grafický prejav je prevažne estetický. Výsledky jeho činností sú kvalitné, bez väčších</w:t>
      </w:r>
      <w:r w:rsidRPr="000F051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F0510">
        <w:rPr>
          <w:rFonts w:asciiTheme="minorHAnsi" w:hAnsiTheme="minorHAnsi" w:cstheme="minorHAnsi"/>
          <w:sz w:val="22"/>
          <w:szCs w:val="22"/>
        </w:rPr>
        <w:t>nedostatkov.</w:t>
      </w:r>
    </w:p>
    <w:p w:rsidR="000F0510" w:rsidRPr="000F0510" w:rsidRDefault="000F0510" w:rsidP="000F0510">
      <w:pPr>
        <w:pStyle w:val="Zkladntext"/>
        <w:spacing w:before="7"/>
        <w:rPr>
          <w:rFonts w:asciiTheme="minorHAnsi" w:hAnsiTheme="minorHAnsi" w:cstheme="minorHAnsi"/>
          <w:sz w:val="22"/>
          <w:szCs w:val="22"/>
        </w:rPr>
      </w:pPr>
    </w:p>
    <w:p w:rsidR="000F0510" w:rsidRPr="000F0510" w:rsidRDefault="000F0510" w:rsidP="000F0510">
      <w:pPr>
        <w:pStyle w:val="Zkladntext"/>
        <w:ind w:left="216"/>
        <w:rPr>
          <w:rFonts w:asciiTheme="minorHAnsi" w:hAnsiTheme="minorHAnsi" w:cstheme="minorHAnsi"/>
          <w:sz w:val="22"/>
          <w:szCs w:val="22"/>
        </w:rPr>
      </w:pPr>
      <w:r w:rsidRPr="000F0510">
        <w:rPr>
          <w:rFonts w:asciiTheme="minorHAnsi" w:hAnsiTheme="minorHAnsi" w:cstheme="minorHAnsi"/>
          <w:sz w:val="22"/>
          <w:szCs w:val="22"/>
        </w:rPr>
        <w:t>Stupeň 3 (dobrý)</w:t>
      </w:r>
    </w:p>
    <w:p w:rsidR="000F0510" w:rsidRPr="000F0510" w:rsidRDefault="000F0510" w:rsidP="000F0510">
      <w:pPr>
        <w:pStyle w:val="Zkladntext"/>
        <w:spacing w:before="6"/>
        <w:rPr>
          <w:rFonts w:asciiTheme="minorHAnsi" w:hAnsiTheme="minorHAnsi" w:cstheme="minorHAnsi"/>
          <w:sz w:val="22"/>
          <w:szCs w:val="22"/>
        </w:rPr>
      </w:pPr>
    </w:p>
    <w:p w:rsidR="000F0510" w:rsidRPr="000F0510" w:rsidRDefault="000F0510" w:rsidP="000F0510">
      <w:pPr>
        <w:pStyle w:val="Zkladntext"/>
        <w:spacing w:line="276" w:lineRule="auto"/>
        <w:ind w:left="216" w:right="151"/>
        <w:jc w:val="both"/>
        <w:rPr>
          <w:rFonts w:asciiTheme="minorHAnsi" w:hAnsiTheme="minorHAnsi" w:cstheme="minorHAnsi"/>
          <w:sz w:val="22"/>
          <w:szCs w:val="22"/>
        </w:rPr>
      </w:pPr>
      <w:r w:rsidRPr="000F0510">
        <w:rPr>
          <w:rFonts w:asciiTheme="minorHAnsi" w:hAnsiTheme="minorHAnsi" w:cstheme="minorHAnsi"/>
          <w:sz w:val="22"/>
          <w:szCs w:val="22"/>
        </w:rPr>
        <w:t>Žiak má v celistvosti a úplnosti osvojené poznatky, pojmy a zákonitosti podľa učebných osnov a pri  ich využívaní má nepodstatné medzery. Má osvojené kľúčové kompetencie, ktoré</w:t>
      </w:r>
      <w:r w:rsidRPr="000F0510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0F0510">
        <w:rPr>
          <w:rFonts w:asciiTheme="minorHAnsi" w:hAnsiTheme="minorHAnsi" w:cstheme="minorHAnsi"/>
          <w:sz w:val="22"/>
          <w:szCs w:val="22"/>
        </w:rPr>
        <w:t>využíva pri</w:t>
      </w:r>
    </w:p>
    <w:p w:rsidR="000F0510" w:rsidRPr="000F0510" w:rsidRDefault="000F0510" w:rsidP="000F0510">
      <w:pPr>
        <w:pStyle w:val="Zkladntext"/>
        <w:spacing w:before="34" w:line="276" w:lineRule="auto"/>
        <w:ind w:left="216" w:right="153"/>
        <w:jc w:val="both"/>
        <w:rPr>
          <w:rFonts w:asciiTheme="minorHAnsi" w:hAnsiTheme="minorHAnsi" w:cstheme="minorHAnsi"/>
          <w:sz w:val="22"/>
          <w:szCs w:val="22"/>
        </w:rPr>
      </w:pPr>
      <w:r w:rsidRPr="000F0510">
        <w:rPr>
          <w:rFonts w:asciiTheme="minorHAnsi" w:hAnsiTheme="minorHAnsi" w:cstheme="minorHAnsi"/>
          <w:sz w:val="22"/>
          <w:szCs w:val="22"/>
        </w:rPr>
        <w:t>intelektuálnych, motorických, praktických a iných činnostiach s menšími nedostatkami. Na podnet učiteľa uplatňuje osvojené vedomosti a kľúčové kompetencie pri riešení jednotlivých úloh, hodnotení javov  a zákonitostí.  Podstatnejšie  nepresnosti  dokáže  s učiteľovou  pomocou  opraviť.  V ústnom   a písomnom prejave má častejšie nedostatky v správnosti, presnosti, výstižnosti. Grafický prejav je menej estetický. Výsledky jeho činností sú menej</w:t>
      </w:r>
      <w:r w:rsidRPr="000F051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F0510">
        <w:rPr>
          <w:rFonts w:asciiTheme="minorHAnsi" w:hAnsiTheme="minorHAnsi" w:cstheme="minorHAnsi"/>
          <w:sz w:val="22"/>
          <w:szCs w:val="22"/>
        </w:rPr>
        <w:lastRenderedPageBreak/>
        <w:t>kvalitné.</w:t>
      </w:r>
    </w:p>
    <w:p w:rsidR="000F0510" w:rsidRPr="000F0510" w:rsidRDefault="000F0510" w:rsidP="000F0510">
      <w:pPr>
        <w:pStyle w:val="Zkladntext"/>
        <w:spacing w:before="8"/>
        <w:rPr>
          <w:rFonts w:asciiTheme="minorHAnsi" w:hAnsiTheme="minorHAnsi" w:cstheme="minorHAnsi"/>
          <w:sz w:val="22"/>
          <w:szCs w:val="22"/>
        </w:rPr>
      </w:pPr>
    </w:p>
    <w:p w:rsidR="000F0510" w:rsidRPr="000F0510" w:rsidRDefault="000F0510" w:rsidP="000F0510">
      <w:pPr>
        <w:pStyle w:val="Zkladntext"/>
        <w:ind w:left="216"/>
        <w:rPr>
          <w:rFonts w:asciiTheme="minorHAnsi" w:hAnsiTheme="minorHAnsi" w:cstheme="minorHAnsi"/>
          <w:sz w:val="22"/>
          <w:szCs w:val="22"/>
        </w:rPr>
      </w:pPr>
      <w:r w:rsidRPr="000F0510">
        <w:rPr>
          <w:rFonts w:asciiTheme="minorHAnsi" w:hAnsiTheme="minorHAnsi" w:cstheme="minorHAnsi"/>
          <w:sz w:val="22"/>
          <w:szCs w:val="22"/>
        </w:rPr>
        <w:t>Stupeň 4 (dostatočný)</w:t>
      </w:r>
    </w:p>
    <w:p w:rsidR="000F0510" w:rsidRPr="000F0510" w:rsidRDefault="000F0510" w:rsidP="000F0510">
      <w:pPr>
        <w:pStyle w:val="Zkladntext"/>
        <w:spacing w:before="6"/>
        <w:rPr>
          <w:rFonts w:asciiTheme="minorHAnsi" w:hAnsiTheme="minorHAnsi" w:cstheme="minorHAnsi"/>
          <w:sz w:val="22"/>
          <w:szCs w:val="22"/>
        </w:rPr>
      </w:pPr>
    </w:p>
    <w:p w:rsidR="000F0510" w:rsidRPr="000F0510" w:rsidRDefault="000F0510" w:rsidP="000F0510">
      <w:pPr>
        <w:pStyle w:val="Zkladntext"/>
        <w:spacing w:line="276" w:lineRule="auto"/>
        <w:ind w:left="216" w:right="151"/>
        <w:jc w:val="both"/>
        <w:rPr>
          <w:rFonts w:asciiTheme="minorHAnsi" w:hAnsiTheme="minorHAnsi" w:cstheme="minorHAnsi"/>
          <w:sz w:val="22"/>
          <w:szCs w:val="22"/>
        </w:rPr>
      </w:pPr>
      <w:r w:rsidRPr="000F0510">
        <w:rPr>
          <w:rFonts w:asciiTheme="minorHAnsi" w:hAnsiTheme="minorHAnsi" w:cstheme="minorHAnsi"/>
          <w:sz w:val="22"/>
          <w:szCs w:val="22"/>
        </w:rPr>
        <w:t>Žiak má závažné medzery v celistvosti a úplnosti osvojenia poznatkov a zákonitostí podľa učebných osnov ako aj v ich využívaní. Pri riešení teoretických a praktických úloh s uplatňovaním kľúčových kompetencií sa vyskytujú podstatné chyby. Je nesamostatný pri využívaní poznatkov a hodnotení javov. Jeho ústny aj písomný prejav má často v správnosti, presnosti a výstižnosti vážne nedostatky.  V kvalite výsledkov jeho činností sa prejavujú omyly, grafický prejav je málo estetický. Vážne nedostatky dokáže žiak s pomocou učiteľa</w:t>
      </w:r>
      <w:r w:rsidRPr="000F051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F0510">
        <w:rPr>
          <w:rFonts w:asciiTheme="minorHAnsi" w:hAnsiTheme="minorHAnsi" w:cstheme="minorHAnsi"/>
          <w:sz w:val="22"/>
          <w:szCs w:val="22"/>
        </w:rPr>
        <w:t>opraviť.</w:t>
      </w:r>
    </w:p>
    <w:p w:rsidR="000F0510" w:rsidRPr="000F0510" w:rsidRDefault="000F0510" w:rsidP="000F0510">
      <w:pPr>
        <w:pStyle w:val="Zkladntext"/>
        <w:spacing w:before="9"/>
        <w:rPr>
          <w:rFonts w:asciiTheme="minorHAnsi" w:hAnsiTheme="minorHAnsi" w:cstheme="minorHAnsi"/>
          <w:sz w:val="22"/>
          <w:szCs w:val="22"/>
        </w:rPr>
      </w:pPr>
    </w:p>
    <w:p w:rsidR="000F0510" w:rsidRPr="000F0510" w:rsidRDefault="000F0510" w:rsidP="000F0510">
      <w:pPr>
        <w:pStyle w:val="Zkladntext"/>
        <w:ind w:left="216"/>
        <w:rPr>
          <w:rFonts w:asciiTheme="minorHAnsi" w:hAnsiTheme="minorHAnsi" w:cstheme="minorHAnsi"/>
          <w:sz w:val="22"/>
          <w:szCs w:val="22"/>
        </w:rPr>
      </w:pPr>
      <w:r w:rsidRPr="000F0510">
        <w:rPr>
          <w:rFonts w:asciiTheme="minorHAnsi" w:hAnsiTheme="minorHAnsi" w:cstheme="minorHAnsi"/>
          <w:sz w:val="22"/>
          <w:szCs w:val="22"/>
        </w:rPr>
        <w:t>Stupeň 5 (nedostatočný)</w:t>
      </w:r>
    </w:p>
    <w:p w:rsidR="000F0510" w:rsidRPr="000F0510" w:rsidRDefault="000F0510" w:rsidP="000F0510">
      <w:pPr>
        <w:pStyle w:val="Zkladntext"/>
        <w:spacing w:before="6"/>
        <w:rPr>
          <w:rFonts w:asciiTheme="minorHAnsi" w:hAnsiTheme="minorHAnsi" w:cstheme="minorHAnsi"/>
          <w:sz w:val="22"/>
          <w:szCs w:val="22"/>
        </w:rPr>
      </w:pPr>
    </w:p>
    <w:p w:rsidR="000F0510" w:rsidRPr="000F0510" w:rsidRDefault="000F0510" w:rsidP="000F0510">
      <w:pPr>
        <w:pStyle w:val="Zkladntext"/>
        <w:spacing w:line="276" w:lineRule="auto"/>
        <w:ind w:left="216" w:right="152"/>
        <w:jc w:val="both"/>
        <w:rPr>
          <w:rFonts w:asciiTheme="minorHAnsi" w:hAnsiTheme="minorHAnsi" w:cstheme="minorHAnsi"/>
          <w:sz w:val="22"/>
          <w:szCs w:val="22"/>
        </w:rPr>
      </w:pPr>
      <w:r w:rsidRPr="000F0510">
        <w:rPr>
          <w:rFonts w:asciiTheme="minorHAnsi" w:hAnsiTheme="minorHAnsi" w:cstheme="minorHAnsi"/>
          <w:sz w:val="22"/>
          <w:szCs w:val="22"/>
        </w:rPr>
        <w:t>Žiak si neosvojil vedomosti a zákonitosti požadované učebnými osnovami, má v nich závažné medzery, preto ich nedokáže využívať. Pri riešení teoretických a praktických úloh s uplatňovaním kľúčových kompetencií sa vyskytujú značné chyby. Je nesamostatný pri využívaní poznatkov, hodnotení javov, nevie svoje vedomosti uplatniť ani na podnet učiteľa. Jeho ústny a písomný prejav  je nesprávny, nepresný. Kvalita výsledkov jeho činností a grafický prejav sú na nízkej úrovni. Vážne nedostatky nedokáže opraviť ani s pomocou</w:t>
      </w:r>
      <w:r w:rsidRPr="000F051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F0510">
        <w:rPr>
          <w:rFonts w:asciiTheme="minorHAnsi" w:hAnsiTheme="minorHAnsi" w:cstheme="minorHAnsi"/>
          <w:sz w:val="22"/>
          <w:szCs w:val="22"/>
        </w:rPr>
        <w:t>učiteľa.</w:t>
      </w:r>
    </w:p>
    <w:p w:rsidR="000F0510" w:rsidRPr="000F0510" w:rsidRDefault="000F0510" w:rsidP="000F0510">
      <w:pPr>
        <w:jc w:val="both"/>
        <w:rPr>
          <w:rFonts w:cstheme="minorHAnsi"/>
        </w:rPr>
      </w:pPr>
    </w:p>
    <w:p w:rsidR="000F0510" w:rsidRPr="000F0510" w:rsidRDefault="000F0510" w:rsidP="000F0510">
      <w:pPr>
        <w:spacing w:line="278" w:lineRule="auto"/>
        <w:ind w:left="216" w:right="151" w:firstLine="707"/>
        <w:jc w:val="center"/>
        <w:rPr>
          <w:rFonts w:cstheme="minorHAnsi"/>
          <w:b/>
        </w:rPr>
      </w:pPr>
    </w:p>
    <w:p w:rsidR="000F0510" w:rsidRPr="000F0510" w:rsidRDefault="000F0510" w:rsidP="000F0510">
      <w:pPr>
        <w:pStyle w:val="Zkladntext"/>
        <w:ind w:left="316" w:right="411" w:firstLine="707"/>
        <w:jc w:val="both"/>
        <w:rPr>
          <w:rFonts w:asciiTheme="minorHAnsi" w:hAnsiTheme="minorHAnsi" w:cstheme="minorHAnsi"/>
          <w:sz w:val="22"/>
          <w:szCs w:val="22"/>
        </w:rPr>
      </w:pPr>
      <w:r w:rsidRPr="000F0510">
        <w:rPr>
          <w:rFonts w:asciiTheme="minorHAnsi" w:hAnsiTheme="minorHAnsi" w:cstheme="minorHAnsi"/>
          <w:sz w:val="22"/>
          <w:szCs w:val="22"/>
        </w:rPr>
        <w:t>Hodnotenie žiakov ako nevyhnutná súčasť výchovno-vzdelávacieho procesu má motivačnú, informatívnu, komparatívnu a korekčnú funkciu. Hodnotenie sa považuje za akt objektívnej spätnej väzby, motivačný a výchovný prostriedok, ako aj prostriedok pozitívneho podporovania zdravého seba obrazu žiaka. Na hodnotenie žiakových výsledkov sa odporúča využívať:</w:t>
      </w:r>
    </w:p>
    <w:p w:rsidR="000F0510" w:rsidRPr="000F0510" w:rsidRDefault="000F0510" w:rsidP="000F0510">
      <w:pPr>
        <w:pStyle w:val="Odsekzoznamu"/>
        <w:numPr>
          <w:ilvl w:val="0"/>
          <w:numId w:val="1"/>
        </w:numPr>
        <w:tabs>
          <w:tab w:val="left" w:pos="456"/>
        </w:tabs>
        <w:spacing w:before="1"/>
        <w:ind w:left="455" w:hanging="139"/>
        <w:rPr>
          <w:rFonts w:asciiTheme="minorHAnsi" w:hAnsiTheme="minorHAnsi" w:cstheme="minorHAnsi"/>
        </w:rPr>
      </w:pPr>
      <w:r w:rsidRPr="000F0510">
        <w:rPr>
          <w:rFonts w:asciiTheme="minorHAnsi" w:hAnsiTheme="minorHAnsi" w:cstheme="minorHAnsi"/>
          <w:b/>
        </w:rPr>
        <w:t>Ústne skúšanie:</w:t>
      </w:r>
      <w:r w:rsidRPr="000F0510">
        <w:rPr>
          <w:rFonts w:asciiTheme="minorHAnsi" w:hAnsiTheme="minorHAnsi" w:cstheme="minorHAnsi"/>
          <w:b/>
          <w:spacing w:val="-3"/>
        </w:rPr>
        <w:t xml:space="preserve"> </w:t>
      </w:r>
      <w:r w:rsidRPr="000F0510">
        <w:rPr>
          <w:rFonts w:asciiTheme="minorHAnsi" w:hAnsiTheme="minorHAnsi" w:cstheme="minorHAnsi"/>
        </w:rPr>
        <w:t>odpoveď</w:t>
      </w:r>
    </w:p>
    <w:p w:rsidR="000F0510" w:rsidRPr="000F0510" w:rsidRDefault="000F0510" w:rsidP="000F0510">
      <w:pPr>
        <w:pStyle w:val="Odsekzoznamu"/>
        <w:numPr>
          <w:ilvl w:val="0"/>
          <w:numId w:val="1"/>
        </w:numPr>
        <w:tabs>
          <w:tab w:val="left" w:pos="456"/>
        </w:tabs>
        <w:ind w:left="455" w:hanging="139"/>
        <w:rPr>
          <w:rFonts w:asciiTheme="minorHAnsi" w:hAnsiTheme="minorHAnsi" w:cstheme="minorHAnsi"/>
        </w:rPr>
      </w:pPr>
      <w:r w:rsidRPr="000F0510">
        <w:rPr>
          <w:rFonts w:asciiTheme="minorHAnsi" w:hAnsiTheme="minorHAnsi" w:cstheme="minorHAnsi"/>
          <w:b/>
        </w:rPr>
        <w:t xml:space="preserve">Písomné skúšanie: </w:t>
      </w:r>
      <w:r w:rsidRPr="000F0510">
        <w:rPr>
          <w:rFonts w:asciiTheme="minorHAnsi" w:hAnsiTheme="minorHAnsi" w:cstheme="minorHAnsi"/>
        </w:rPr>
        <w:t>tematické</w:t>
      </w:r>
      <w:r w:rsidRPr="000F0510">
        <w:rPr>
          <w:rFonts w:asciiTheme="minorHAnsi" w:hAnsiTheme="minorHAnsi" w:cstheme="minorHAnsi"/>
          <w:spacing w:val="-4"/>
        </w:rPr>
        <w:t xml:space="preserve"> </w:t>
      </w:r>
      <w:r w:rsidRPr="000F0510">
        <w:rPr>
          <w:rFonts w:asciiTheme="minorHAnsi" w:hAnsiTheme="minorHAnsi" w:cstheme="minorHAnsi"/>
        </w:rPr>
        <w:t>testy</w:t>
      </w:r>
    </w:p>
    <w:p w:rsidR="000F0510" w:rsidRPr="000F0510" w:rsidRDefault="000F0510" w:rsidP="000F0510">
      <w:pPr>
        <w:pStyle w:val="Odsekzoznamu"/>
        <w:numPr>
          <w:ilvl w:val="0"/>
          <w:numId w:val="1"/>
        </w:numPr>
        <w:tabs>
          <w:tab w:val="left" w:pos="456"/>
        </w:tabs>
        <w:ind w:left="455" w:hanging="139"/>
        <w:rPr>
          <w:rFonts w:asciiTheme="minorHAnsi" w:hAnsiTheme="minorHAnsi" w:cstheme="minorHAnsi"/>
        </w:rPr>
      </w:pPr>
      <w:r w:rsidRPr="000F0510">
        <w:rPr>
          <w:rFonts w:asciiTheme="minorHAnsi" w:hAnsiTheme="minorHAnsi" w:cstheme="minorHAnsi"/>
          <w:b/>
        </w:rPr>
        <w:t xml:space="preserve">Praktické skúšanie: </w:t>
      </w:r>
      <w:r w:rsidRPr="000F0510">
        <w:rPr>
          <w:rFonts w:asciiTheme="minorHAnsi" w:hAnsiTheme="minorHAnsi" w:cstheme="minorHAnsi"/>
        </w:rPr>
        <w:t>práca s mapou, orientácia na</w:t>
      </w:r>
      <w:r w:rsidRPr="000F0510">
        <w:rPr>
          <w:rFonts w:asciiTheme="minorHAnsi" w:hAnsiTheme="minorHAnsi" w:cstheme="minorHAnsi"/>
          <w:spacing w:val="-7"/>
        </w:rPr>
        <w:t xml:space="preserve"> </w:t>
      </w:r>
      <w:r w:rsidRPr="000F0510">
        <w:rPr>
          <w:rFonts w:asciiTheme="minorHAnsi" w:hAnsiTheme="minorHAnsi" w:cstheme="minorHAnsi"/>
        </w:rPr>
        <w:t>mape.</w:t>
      </w:r>
    </w:p>
    <w:p w:rsidR="000F0510" w:rsidRPr="000F0510" w:rsidRDefault="000F0510" w:rsidP="000F0510">
      <w:pPr>
        <w:pStyle w:val="Odsekzoznamu"/>
        <w:numPr>
          <w:ilvl w:val="0"/>
          <w:numId w:val="1"/>
        </w:numPr>
        <w:tabs>
          <w:tab w:val="left" w:pos="473"/>
        </w:tabs>
        <w:ind w:right="416" w:firstLine="0"/>
        <w:rPr>
          <w:rFonts w:asciiTheme="minorHAnsi" w:hAnsiTheme="minorHAnsi" w:cstheme="minorHAnsi"/>
        </w:rPr>
      </w:pPr>
      <w:r w:rsidRPr="000F0510">
        <w:rPr>
          <w:rFonts w:asciiTheme="minorHAnsi" w:hAnsiTheme="minorHAnsi" w:cstheme="minorHAnsi"/>
          <w:b/>
        </w:rPr>
        <w:t xml:space="preserve">Projekt: </w:t>
      </w:r>
      <w:r w:rsidRPr="000F0510">
        <w:rPr>
          <w:rFonts w:asciiTheme="minorHAnsi" w:hAnsiTheme="minorHAnsi" w:cstheme="minorHAnsi"/>
        </w:rPr>
        <w:t>každý žiak vypracuje 2-4 projekty za školský rok (vo forme prezentácie, referátu, plagátu a</w:t>
      </w:r>
      <w:r w:rsidRPr="000F0510">
        <w:rPr>
          <w:rFonts w:asciiTheme="minorHAnsi" w:hAnsiTheme="minorHAnsi" w:cstheme="minorHAnsi"/>
          <w:spacing w:val="-1"/>
        </w:rPr>
        <w:t xml:space="preserve"> </w:t>
      </w:r>
      <w:r w:rsidRPr="000F0510">
        <w:rPr>
          <w:rFonts w:asciiTheme="minorHAnsi" w:hAnsiTheme="minorHAnsi" w:cstheme="minorHAnsi"/>
        </w:rPr>
        <w:t>pod.)</w:t>
      </w:r>
    </w:p>
    <w:p w:rsidR="000F0510" w:rsidRPr="000F0510" w:rsidRDefault="000F0510" w:rsidP="000F0510">
      <w:pPr>
        <w:pStyle w:val="Zkladntext"/>
        <w:spacing w:before="5"/>
        <w:rPr>
          <w:rFonts w:asciiTheme="minorHAnsi" w:hAnsiTheme="minorHAnsi" w:cstheme="minorHAnsi"/>
          <w:sz w:val="22"/>
          <w:szCs w:val="22"/>
        </w:rPr>
      </w:pPr>
    </w:p>
    <w:p w:rsidR="000F0510" w:rsidRPr="000F0510" w:rsidRDefault="000F0510" w:rsidP="000F0510">
      <w:pPr>
        <w:pStyle w:val="Heading2"/>
        <w:jc w:val="left"/>
        <w:rPr>
          <w:rFonts w:asciiTheme="minorHAnsi" w:hAnsiTheme="minorHAnsi" w:cstheme="minorHAnsi"/>
          <w:sz w:val="22"/>
          <w:szCs w:val="22"/>
        </w:rPr>
      </w:pPr>
      <w:r w:rsidRPr="000F0510">
        <w:rPr>
          <w:rFonts w:asciiTheme="minorHAnsi" w:hAnsiTheme="minorHAnsi" w:cstheme="minorHAnsi"/>
          <w:sz w:val="22"/>
          <w:szCs w:val="22"/>
        </w:rPr>
        <w:t>Stupnica tematických testov</w:t>
      </w:r>
    </w:p>
    <w:p w:rsidR="000F0510" w:rsidRPr="000F0510" w:rsidRDefault="000F0510" w:rsidP="000F0510">
      <w:pPr>
        <w:pStyle w:val="Zkladntext"/>
        <w:spacing w:line="274" w:lineRule="exact"/>
        <w:ind w:left="316"/>
        <w:rPr>
          <w:rFonts w:asciiTheme="minorHAnsi" w:hAnsiTheme="minorHAnsi" w:cstheme="minorHAnsi"/>
          <w:sz w:val="22"/>
          <w:szCs w:val="22"/>
        </w:rPr>
      </w:pPr>
      <w:r w:rsidRPr="000F0510">
        <w:rPr>
          <w:rFonts w:asciiTheme="minorHAnsi" w:hAnsiTheme="minorHAnsi" w:cstheme="minorHAnsi"/>
          <w:sz w:val="22"/>
          <w:szCs w:val="22"/>
        </w:rPr>
        <w:t>100 % - 90 % výborný</w:t>
      </w:r>
    </w:p>
    <w:p w:rsidR="000F0510" w:rsidRPr="000F0510" w:rsidRDefault="000F0510" w:rsidP="000F0510">
      <w:pPr>
        <w:pStyle w:val="Zkladntext"/>
        <w:ind w:left="316"/>
        <w:rPr>
          <w:rFonts w:asciiTheme="minorHAnsi" w:hAnsiTheme="minorHAnsi" w:cstheme="minorHAnsi"/>
          <w:sz w:val="22"/>
          <w:szCs w:val="22"/>
        </w:rPr>
      </w:pPr>
      <w:r w:rsidRPr="000F0510">
        <w:rPr>
          <w:rFonts w:asciiTheme="minorHAnsi" w:hAnsiTheme="minorHAnsi" w:cstheme="minorHAnsi"/>
          <w:sz w:val="22"/>
          <w:szCs w:val="22"/>
        </w:rPr>
        <w:t>89 % - 75 % chválitebný</w:t>
      </w:r>
    </w:p>
    <w:p w:rsidR="000F0510" w:rsidRPr="000F0510" w:rsidRDefault="000F0510" w:rsidP="000F0510">
      <w:pPr>
        <w:pStyle w:val="Zkladntext"/>
        <w:ind w:left="316"/>
        <w:rPr>
          <w:rFonts w:asciiTheme="minorHAnsi" w:hAnsiTheme="minorHAnsi" w:cstheme="minorHAnsi"/>
          <w:sz w:val="22"/>
          <w:szCs w:val="22"/>
        </w:rPr>
      </w:pPr>
      <w:r w:rsidRPr="000F0510">
        <w:rPr>
          <w:rFonts w:asciiTheme="minorHAnsi" w:hAnsiTheme="minorHAnsi" w:cstheme="minorHAnsi"/>
          <w:sz w:val="22"/>
          <w:szCs w:val="22"/>
        </w:rPr>
        <w:t>74 % - 50 % dobrý</w:t>
      </w:r>
    </w:p>
    <w:p w:rsidR="000F0510" w:rsidRPr="000F0510" w:rsidRDefault="000F0510" w:rsidP="000F0510">
      <w:pPr>
        <w:pStyle w:val="Zkladntext"/>
        <w:ind w:left="3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49 % - 30</w:t>
      </w:r>
      <w:r w:rsidRPr="000F0510">
        <w:rPr>
          <w:rFonts w:asciiTheme="minorHAnsi" w:hAnsiTheme="minorHAnsi" w:cstheme="minorHAnsi"/>
          <w:sz w:val="22"/>
          <w:szCs w:val="22"/>
        </w:rPr>
        <w:t xml:space="preserve"> % dostatočný</w:t>
      </w:r>
    </w:p>
    <w:p w:rsidR="000F0510" w:rsidRPr="000F0510" w:rsidRDefault="000F0510" w:rsidP="000F0510">
      <w:pPr>
        <w:pStyle w:val="Zkladntext"/>
        <w:ind w:left="3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29</w:t>
      </w:r>
      <w:r w:rsidRPr="000F0510">
        <w:rPr>
          <w:rFonts w:asciiTheme="minorHAnsi" w:hAnsiTheme="minorHAnsi" w:cstheme="minorHAnsi"/>
          <w:sz w:val="22"/>
          <w:szCs w:val="22"/>
        </w:rPr>
        <w:t xml:space="preserve"> % - 0 % nedostatočný</w:t>
      </w:r>
    </w:p>
    <w:p w:rsidR="000F0510" w:rsidRPr="000F0510" w:rsidRDefault="000F0510" w:rsidP="000F0510">
      <w:pPr>
        <w:pStyle w:val="Zkladntext"/>
        <w:spacing w:before="9"/>
        <w:rPr>
          <w:rFonts w:asciiTheme="minorHAnsi" w:hAnsiTheme="minorHAnsi" w:cstheme="minorHAnsi"/>
          <w:sz w:val="22"/>
          <w:szCs w:val="22"/>
        </w:rPr>
      </w:pPr>
    </w:p>
    <w:p w:rsidR="000F0510" w:rsidRPr="000F0510" w:rsidRDefault="000F0510" w:rsidP="000F0510">
      <w:pPr>
        <w:pStyle w:val="Zkladntext"/>
        <w:spacing w:before="1"/>
        <w:ind w:left="316" w:right="413" w:firstLine="707"/>
        <w:jc w:val="both"/>
        <w:rPr>
          <w:rFonts w:asciiTheme="minorHAnsi" w:hAnsiTheme="minorHAnsi" w:cstheme="minorHAnsi"/>
          <w:sz w:val="22"/>
          <w:szCs w:val="22"/>
        </w:rPr>
      </w:pPr>
      <w:r w:rsidRPr="000F0510">
        <w:rPr>
          <w:rFonts w:asciiTheme="minorHAnsi" w:hAnsiTheme="minorHAnsi" w:cstheme="minorHAnsi"/>
          <w:sz w:val="22"/>
          <w:szCs w:val="22"/>
        </w:rPr>
        <w:t xml:space="preserve">Cieľom </w:t>
      </w:r>
      <w:r w:rsidRPr="000F0510">
        <w:rPr>
          <w:rFonts w:asciiTheme="minorHAnsi" w:hAnsiTheme="minorHAnsi" w:cstheme="minorHAnsi"/>
          <w:b/>
          <w:sz w:val="22"/>
          <w:szCs w:val="22"/>
        </w:rPr>
        <w:t xml:space="preserve">hodnotenia vzdelávacích výsledkov žiakov </w:t>
      </w:r>
      <w:r w:rsidRPr="000F0510">
        <w:rPr>
          <w:rFonts w:asciiTheme="minorHAnsi" w:hAnsiTheme="minorHAnsi" w:cstheme="minorHAnsi"/>
          <w:sz w:val="22"/>
          <w:szCs w:val="22"/>
        </w:rPr>
        <w:t>je poskytnúť žiakovi a jeho rodičom spätnú väzbu o tom, ako žiak zvládol danú problematiku, v čom má nedostatky, kde má rezervy a aké sú jeho pokroky. Súčasťou hodnotenia je tiež povzbudenie do ďalšej práce, návod, ako postupovať pri odstraňovaní nedostatkov. Pri hodnotení a klasifikácii výsledkov žiakov budeme vychádzať z metodických pokynov na hodnotenie.</w:t>
      </w:r>
    </w:p>
    <w:p w:rsidR="000F0510" w:rsidRPr="000F0510" w:rsidRDefault="000F0510" w:rsidP="000F0510">
      <w:pPr>
        <w:pStyle w:val="Zkladntext"/>
        <w:spacing w:before="5"/>
        <w:rPr>
          <w:rFonts w:asciiTheme="minorHAnsi" w:hAnsiTheme="minorHAnsi" w:cstheme="minorHAnsi"/>
          <w:sz w:val="22"/>
          <w:szCs w:val="22"/>
        </w:rPr>
      </w:pPr>
    </w:p>
    <w:p w:rsidR="000F0510" w:rsidRPr="004C5D71" w:rsidRDefault="000F0510" w:rsidP="000F0510">
      <w:pPr>
        <w:spacing w:line="278" w:lineRule="auto"/>
        <w:ind w:left="216" w:right="151" w:firstLine="707"/>
        <w:jc w:val="center"/>
        <w:rPr>
          <w:b/>
          <w:sz w:val="28"/>
          <w:szCs w:val="28"/>
        </w:rPr>
      </w:pPr>
    </w:p>
    <w:p w:rsidR="00E16386" w:rsidRDefault="00E16386"/>
    <w:sectPr w:rsidR="00E16386" w:rsidSect="00206E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4432D"/>
    <w:multiLevelType w:val="hybridMultilevel"/>
    <w:tmpl w:val="8E90B522"/>
    <w:lvl w:ilvl="0" w:tplc="58726BFE">
      <w:numFmt w:val="bullet"/>
      <w:lvlText w:val="·"/>
      <w:lvlJc w:val="left"/>
      <w:pPr>
        <w:ind w:left="316" w:hanging="19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53A2FF46">
      <w:numFmt w:val="bullet"/>
      <w:lvlText w:val="•"/>
      <w:lvlJc w:val="left"/>
      <w:pPr>
        <w:ind w:left="1268" w:hanging="197"/>
      </w:pPr>
      <w:rPr>
        <w:rFonts w:hint="default"/>
      </w:rPr>
    </w:lvl>
    <w:lvl w:ilvl="2" w:tplc="CE9A934E">
      <w:numFmt w:val="bullet"/>
      <w:lvlText w:val="•"/>
      <w:lvlJc w:val="left"/>
      <w:pPr>
        <w:ind w:left="2217" w:hanging="197"/>
      </w:pPr>
      <w:rPr>
        <w:rFonts w:hint="default"/>
      </w:rPr>
    </w:lvl>
    <w:lvl w:ilvl="3" w:tplc="C61C92D4">
      <w:numFmt w:val="bullet"/>
      <w:lvlText w:val="•"/>
      <w:lvlJc w:val="left"/>
      <w:pPr>
        <w:ind w:left="3165" w:hanging="197"/>
      </w:pPr>
      <w:rPr>
        <w:rFonts w:hint="default"/>
      </w:rPr>
    </w:lvl>
    <w:lvl w:ilvl="4" w:tplc="3722737E">
      <w:numFmt w:val="bullet"/>
      <w:lvlText w:val="•"/>
      <w:lvlJc w:val="left"/>
      <w:pPr>
        <w:ind w:left="4114" w:hanging="197"/>
      </w:pPr>
      <w:rPr>
        <w:rFonts w:hint="default"/>
      </w:rPr>
    </w:lvl>
    <w:lvl w:ilvl="5" w:tplc="161EEF8C">
      <w:numFmt w:val="bullet"/>
      <w:lvlText w:val="•"/>
      <w:lvlJc w:val="left"/>
      <w:pPr>
        <w:ind w:left="5063" w:hanging="197"/>
      </w:pPr>
      <w:rPr>
        <w:rFonts w:hint="default"/>
      </w:rPr>
    </w:lvl>
    <w:lvl w:ilvl="6" w:tplc="6C846406">
      <w:numFmt w:val="bullet"/>
      <w:lvlText w:val="•"/>
      <w:lvlJc w:val="left"/>
      <w:pPr>
        <w:ind w:left="6011" w:hanging="197"/>
      </w:pPr>
      <w:rPr>
        <w:rFonts w:hint="default"/>
      </w:rPr>
    </w:lvl>
    <w:lvl w:ilvl="7" w:tplc="C0B44FE8">
      <w:numFmt w:val="bullet"/>
      <w:lvlText w:val="•"/>
      <w:lvlJc w:val="left"/>
      <w:pPr>
        <w:ind w:left="6960" w:hanging="197"/>
      </w:pPr>
      <w:rPr>
        <w:rFonts w:hint="default"/>
      </w:rPr>
    </w:lvl>
    <w:lvl w:ilvl="8" w:tplc="07628A04">
      <w:numFmt w:val="bullet"/>
      <w:lvlText w:val="•"/>
      <w:lvlJc w:val="left"/>
      <w:pPr>
        <w:ind w:left="7909" w:hanging="197"/>
      </w:pPr>
      <w:rPr>
        <w:rFonts w:hint="default"/>
      </w:rPr>
    </w:lvl>
  </w:abstractNum>
  <w:abstractNum w:abstractNumId="1">
    <w:nsid w:val="4C663241"/>
    <w:multiLevelType w:val="hybridMultilevel"/>
    <w:tmpl w:val="3DA2CDB6"/>
    <w:lvl w:ilvl="0" w:tplc="6F987832">
      <w:start w:val="2"/>
      <w:numFmt w:val="decimal"/>
      <w:lvlText w:val="%1"/>
      <w:lvlJc w:val="left"/>
      <w:pPr>
        <w:ind w:left="890" w:hanging="164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A4E8C98">
      <w:numFmt w:val="bullet"/>
      <w:lvlText w:val="•"/>
      <w:lvlJc w:val="left"/>
      <w:pPr>
        <w:ind w:left="1754" w:hanging="164"/>
      </w:pPr>
      <w:rPr>
        <w:rFonts w:hint="default"/>
      </w:rPr>
    </w:lvl>
    <w:lvl w:ilvl="2" w:tplc="2A324C56">
      <w:numFmt w:val="bullet"/>
      <w:lvlText w:val="•"/>
      <w:lvlJc w:val="left"/>
      <w:pPr>
        <w:ind w:left="2609" w:hanging="164"/>
      </w:pPr>
      <w:rPr>
        <w:rFonts w:hint="default"/>
      </w:rPr>
    </w:lvl>
    <w:lvl w:ilvl="3" w:tplc="DF6478AC">
      <w:numFmt w:val="bullet"/>
      <w:lvlText w:val="•"/>
      <w:lvlJc w:val="left"/>
      <w:pPr>
        <w:ind w:left="3463" w:hanging="164"/>
      </w:pPr>
      <w:rPr>
        <w:rFonts w:hint="default"/>
      </w:rPr>
    </w:lvl>
    <w:lvl w:ilvl="4" w:tplc="DB087590">
      <w:numFmt w:val="bullet"/>
      <w:lvlText w:val="•"/>
      <w:lvlJc w:val="left"/>
      <w:pPr>
        <w:ind w:left="4318" w:hanging="164"/>
      </w:pPr>
      <w:rPr>
        <w:rFonts w:hint="default"/>
      </w:rPr>
    </w:lvl>
    <w:lvl w:ilvl="5" w:tplc="AA6EDDE6">
      <w:numFmt w:val="bullet"/>
      <w:lvlText w:val="•"/>
      <w:lvlJc w:val="left"/>
      <w:pPr>
        <w:ind w:left="5173" w:hanging="164"/>
      </w:pPr>
      <w:rPr>
        <w:rFonts w:hint="default"/>
      </w:rPr>
    </w:lvl>
    <w:lvl w:ilvl="6" w:tplc="50F2BBBC">
      <w:numFmt w:val="bullet"/>
      <w:lvlText w:val="•"/>
      <w:lvlJc w:val="left"/>
      <w:pPr>
        <w:ind w:left="6027" w:hanging="164"/>
      </w:pPr>
      <w:rPr>
        <w:rFonts w:hint="default"/>
      </w:rPr>
    </w:lvl>
    <w:lvl w:ilvl="7" w:tplc="BE14BC8A">
      <w:numFmt w:val="bullet"/>
      <w:lvlText w:val="•"/>
      <w:lvlJc w:val="left"/>
      <w:pPr>
        <w:ind w:left="6882" w:hanging="164"/>
      </w:pPr>
      <w:rPr>
        <w:rFonts w:hint="default"/>
      </w:rPr>
    </w:lvl>
    <w:lvl w:ilvl="8" w:tplc="6AA00DBA">
      <w:numFmt w:val="bullet"/>
      <w:lvlText w:val="•"/>
      <w:lvlJc w:val="left"/>
      <w:pPr>
        <w:ind w:left="7737" w:hanging="16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F0510"/>
    <w:rsid w:val="000F0510"/>
    <w:rsid w:val="00206E20"/>
    <w:rsid w:val="00E16386"/>
    <w:rsid w:val="00ED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18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0F05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F0510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Normlny"/>
    <w:uiPriority w:val="1"/>
    <w:qFormat/>
    <w:rsid w:val="000F0510"/>
    <w:pPr>
      <w:widowControl w:val="0"/>
      <w:autoSpaceDE w:val="0"/>
      <w:autoSpaceDN w:val="0"/>
      <w:spacing w:after="0" w:line="274" w:lineRule="exact"/>
      <w:ind w:left="316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0F0510"/>
    <w:pPr>
      <w:widowControl w:val="0"/>
      <w:autoSpaceDE w:val="0"/>
      <w:autoSpaceDN w:val="0"/>
      <w:spacing w:after="0" w:line="240" w:lineRule="auto"/>
      <w:ind w:left="455" w:hanging="13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Ivanka</cp:lastModifiedBy>
  <cp:revision>4</cp:revision>
  <dcterms:created xsi:type="dcterms:W3CDTF">2019-02-18T20:57:00Z</dcterms:created>
  <dcterms:modified xsi:type="dcterms:W3CDTF">2019-02-19T05:34:00Z</dcterms:modified>
</cp:coreProperties>
</file>