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B8A7" w14:textId="77777777" w:rsidR="00BB18E0" w:rsidRPr="00BB18E0" w:rsidRDefault="00BB18E0" w:rsidP="00BB18E0">
      <w:pPr>
        <w:jc w:val="center"/>
        <w:rPr>
          <w:rFonts w:ascii="Times New Roman" w:hAnsi="Times New Roman" w:cs="Times New Roman"/>
          <w:b/>
          <w:bCs/>
          <w:color w:val="FF0000"/>
          <w:sz w:val="40"/>
          <w:lang w:val="sk-SK"/>
        </w:rPr>
      </w:pPr>
      <w:bookmarkStart w:id="0" w:name="_GoBack"/>
      <w:bookmarkEnd w:id="0"/>
      <w:r w:rsidRPr="00BB18E0">
        <w:rPr>
          <w:rFonts w:ascii="Times New Roman" w:hAnsi="Times New Roman" w:cs="Times New Roman"/>
          <w:b/>
          <w:bCs/>
          <w:color w:val="FF0000"/>
          <w:sz w:val="40"/>
          <w:lang w:val="sk-SK"/>
        </w:rPr>
        <w:t xml:space="preserve">Prepísať poznámky do zošita </w:t>
      </w:r>
      <w:r>
        <w:rPr>
          <w:rFonts w:ascii="Times New Roman" w:hAnsi="Times New Roman" w:cs="Times New Roman"/>
          <w:b/>
          <w:bCs/>
          <w:color w:val="FF0000"/>
          <w:sz w:val="40"/>
          <w:lang w:val="sk-SK"/>
        </w:rPr>
        <w:t>+ napísať vzorce na známku!!!</w:t>
      </w:r>
      <w:r w:rsidRPr="00BB18E0">
        <w:rPr>
          <w:rFonts w:ascii="Times New Roman" w:hAnsi="Times New Roman" w:cs="Times New Roman"/>
          <w:b/>
          <w:bCs/>
          <w:color w:val="FF0000"/>
          <w:sz w:val="40"/>
          <w:lang w:val="sk-SK"/>
        </w:rPr>
        <w:t>(do 27.3.)</w:t>
      </w:r>
      <w:r>
        <w:rPr>
          <w:rFonts w:ascii="Times New Roman" w:hAnsi="Times New Roman" w:cs="Times New Roman"/>
          <w:b/>
          <w:bCs/>
          <w:color w:val="FF0000"/>
          <w:sz w:val="40"/>
          <w:lang w:val="sk-SK"/>
        </w:rPr>
        <w:t xml:space="preserve"> </w:t>
      </w:r>
    </w:p>
    <w:p w14:paraId="08B8E65E" w14:textId="77777777" w:rsidR="00BB18E0" w:rsidRDefault="00BB18E0" w:rsidP="00BB18E0">
      <w:pPr>
        <w:jc w:val="center"/>
        <w:rPr>
          <w:rFonts w:ascii="Times New Roman" w:hAnsi="Times New Roman" w:cs="Times New Roman"/>
          <w:b/>
          <w:bCs/>
          <w:sz w:val="40"/>
          <w:lang w:val="sk-SK"/>
        </w:rPr>
      </w:pPr>
    </w:p>
    <w:p w14:paraId="386A55D4" w14:textId="77777777" w:rsidR="00B849FB" w:rsidRDefault="00BB18E0" w:rsidP="00BB18E0">
      <w:pPr>
        <w:jc w:val="center"/>
        <w:rPr>
          <w:rFonts w:ascii="Times New Roman" w:hAnsi="Times New Roman" w:cs="Times New Roman"/>
          <w:b/>
          <w:bCs/>
          <w:sz w:val="40"/>
          <w:lang w:val="sk-SK"/>
        </w:rPr>
      </w:pPr>
      <w:r w:rsidRPr="00BB18E0">
        <w:rPr>
          <w:rFonts w:ascii="Times New Roman" w:hAnsi="Times New Roman" w:cs="Times New Roman"/>
          <w:b/>
          <w:bCs/>
          <w:sz w:val="40"/>
          <w:lang w:val="sk-SK"/>
        </w:rPr>
        <w:t>Významné hydroxidy</w:t>
      </w:r>
    </w:p>
    <w:p w14:paraId="626B69E6" w14:textId="77777777" w:rsidR="00BB18E0" w:rsidRPr="00BB18E0" w:rsidRDefault="00BB18E0" w:rsidP="00BB18E0">
      <w:pPr>
        <w:jc w:val="center"/>
        <w:rPr>
          <w:rFonts w:ascii="Times New Roman" w:hAnsi="Times New Roman" w:cs="Times New Roman"/>
          <w:b/>
          <w:bCs/>
          <w:sz w:val="40"/>
          <w:lang w:val="sk-SK"/>
        </w:rPr>
      </w:pPr>
    </w:p>
    <w:p w14:paraId="4DCA8C1F" w14:textId="77777777" w:rsidR="00BB18E0" w:rsidRPr="00BB18E0" w:rsidRDefault="00BB18E0" w:rsidP="00BB18E0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BB18E0">
        <w:rPr>
          <w:rFonts w:ascii="Times New Roman" w:hAnsi="Times New Roman" w:cs="Times New Roman"/>
          <w:b/>
          <w:bCs/>
          <w:color w:val="FF0000"/>
          <w:sz w:val="28"/>
          <w:u w:val="single"/>
          <w:lang w:val="sk-SK"/>
        </w:rPr>
        <w:t xml:space="preserve">Hydroxid sodný – </w:t>
      </w:r>
      <w:proofErr w:type="spellStart"/>
      <w:r w:rsidRPr="00BB18E0">
        <w:rPr>
          <w:rFonts w:ascii="Times New Roman" w:hAnsi="Times New Roman" w:cs="Times New Roman"/>
          <w:b/>
          <w:bCs/>
          <w:color w:val="FF0000"/>
          <w:sz w:val="28"/>
          <w:u w:val="single"/>
          <w:lang w:val="sk-SK"/>
        </w:rPr>
        <w:t>NaOH</w:t>
      </w:r>
      <w:proofErr w:type="spellEnd"/>
      <w:r w:rsidRPr="00BB18E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a </w:t>
      </w:r>
      <w:r w:rsidRPr="00BB18E0">
        <w:rPr>
          <w:rFonts w:ascii="Times New Roman" w:hAnsi="Times New Roman" w:cs="Times New Roman"/>
          <w:b/>
          <w:bCs/>
          <w:color w:val="FF0000"/>
          <w:sz w:val="28"/>
          <w:u w:val="single"/>
          <w:lang w:val="sk-SK"/>
        </w:rPr>
        <w:t>Hydroxid draselný – KOH</w:t>
      </w:r>
    </w:p>
    <w:p w14:paraId="6E6E6CDB" w14:textId="77777777" w:rsidR="0012773D" w:rsidRPr="00BB18E0" w:rsidRDefault="00601509" w:rsidP="00BB18E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sz w:val="28"/>
          <w:lang w:val="sk-SK"/>
        </w:rPr>
        <w:t xml:space="preserve"> </w:t>
      </w:r>
      <w:r w:rsidRPr="00BB18E0">
        <w:rPr>
          <w:rFonts w:ascii="Times New Roman" w:hAnsi="Times New Roman" w:cs="Times New Roman"/>
          <w:bCs/>
          <w:sz w:val="28"/>
          <w:lang w:val="sk-SK"/>
        </w:rPr>
        <w:t>biele, tuhé látky</w:t>
      </w:r>
    </w:p>
    <w:p w14:paraId="1D530778" w14:textId="77777777" w:rsidR="0012773D" w:rsidRPr="00BB18E0" w:rsidRDefault="00601509" w:rsidP="00BB18E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pohlcujú vlhkosť a CO</w:t>
      </w:r>
      <w:r w:rsidRPr="00BB18E0">
        <w:rPr>
          <w:rFonts w:ascii="Times New Roman" w:hAnsi="Times New Roman" w:cs="Times New Roman"/>
          <w:bCs/>
          <w:sz w:val="28"/>
          <w:vertAlign w:val="subscript"/>
          <w:lang w:val="sk-SK"/>
        </w:rPr>
        <w:t>2</w:t>
      </w: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zo vzduchu</w:t>
      </w:r>
    </w:p>
    <w:p w14:paraId="15524E74" w14:textId="77777777" w:rsidR="0012773D" w:rsidRPr="00BB18E0" w:rsidRDefault="00601509" w:rsidP="00BB18E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rozpustné vo vode</w:t>
      </w:r>
    </w:p>
    <w:p w14:paraId="1198730A" w14:textId="77777777" w:rsidR="0012773D" w:rsidRPr="00BB18E0" w:rsidRDefault="00601509" w:rsidP="00BB18E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predávajú sa vo forme </w:t>
      </w:r>
      <w:proofErr w:type="spellStart"/>
      <w:r w:rsidRPr="00BB18E0">
        <w:rPr>
          <w:rFonts w:ascii="Times New Roman" w:hAnsi="Times New Roman" w:cs="Times New Roman"/>
          <w:bCs/>
          <w:sz w:val="28"/>
          <w:lang w:val="sk-SK"/>
        </w:rPr>
        <w:t>granuliek</w:t>
      </w:r>
      <w:proofErr w:type="spellEnd"/>
    </w:p>
    <w:p w14:paraId="2081F145" w14:textId="77777777" w:rsidR="0012773D" w:rsidRPr="00BB18E0" w:rsidRDefault="00601509" w:rsidP="00BB18E0">
      <w:p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i/>
          <w:iCs/>
          <w:sz w:val="28"/>
          <w:lang w:val="sk-SK"/>
        </w:rPr>
        <w:t xml:space="preserve"> použitie:</w:t>
      </w:r>
    </w:p>
    <w:p w14:paraId="3411A51B" w14:textId="77777777" w:rsidR="00BB18E0" w:rsidRPr="00BB18E0" w:rsidRDefault="00BB18E0" w:rsidP="00BB18E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>výroba mydla a papiera</w:t>
      </w:r>
    </w:p>
    <w:p w14:paraId="23F7C9C3" w14:textId="77777777" w:rsidR="00BB18E0" w:rsidRPr="00BB18E0" w:rsidRDefault="00BB18E0" w:rsidP="00BB18E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>čistenie nádob, odtokov</w:t>
      </w:r>
    </w:p>
    <w:p w14:paraId="74040638" w14:textId="77777777" w:rsidR="00BB18E0" w:rsidRPr="00BB18E0" w:rsidRDefault="00BB18E0" w:rsidP="00BB18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lang w:val="sk-SK"/>
        </w:rPr>
        <w:t xml:space="preserve">Vo vode ionizujú na </w:t>
      </w:r>
      <w:r w:rsidRPr="00BB18E0">
        <w:rPr>
          <w:rFonts w:ascii="Times New Roman" w:hAnsi="Times New Roman" w:cs="Times New Roman"/>
          <w:bCs/>
          <w:sz w:val="28"/>
          <w:lang w:val="sk-SK"/>
        </w:rPr>
        <w:t>sodné a draselné katióny</w:t>
      </w:r>
      <w:r>
        <w:rPr>
          <w:rFonts w:ascii="Times New Roman" w:hAnsi="Times New Roman" w:cs="Times New Roman"/>
          <w:sz w:val="28"/>
        </w:rPr>
        <w:t xml:space="preserve"> a </w:t>
      </w:r>
      <w:r w:rsidRPr="00BB18E0">
        <w:rPr>
          <w:rFonts w:ascii="Times New Roman" w:hAnsi="Times New Roman" w:cs="Times New Roman"/>
          <w:bCs/>
          <w:sz w:val="28"/>
          <w:lang w:val="sk-SK"/>
        </w:rPr>
        <w:t>hydroxidové anióny</w:t>
      </w:r>
    </w:p>
    <w:p w14:paraId="596F7E04" w14:textId="77777777" w:rsidR="00BB18E0" w:rsidRPr="00BB18E0" w:rsidRDefault="00BB18E0" w:rsidP="00BB18E0">
      <w:p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                    </w:t>
      </w:r>
      <w:proofErr w:type="spellStart"/>
      <w:r w:rsidRPr="00BB18E0">
        <w:rPr>
          <w:rFonts w:ascii="Times New Roman" w:hAnsi="Times New Roman" w:cs="Times New Roman"/>
          <w:bCs/>
          <w:sz w:val="28"/>
          <w:lang w:val="sk-SK"/>
        </w:rPr>
        <w:t>NaOH</w:t>
      </w:r>
      <w:proofErr w:type="spellEnd"/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→ Na</w:t>
      </w:r>
      <w:r w:rsidRPr="00BB18E0">
        <w:rPr>
          <w:rFonts w:ascii="Times New Roman" w:hAnsi="Times New Roman" w:cs="Times New Roman"/>
          <w:bCs/>
          <w:sz w:val="28"/>
          <w:vertAlign w:val="superscript"/>
          <w:lang w:val="sk-SK"/>
        </w:rPr>
        <w:t xml:space="preserve">+ </w:t>
      </w:r>
      <w:r w:rsidRPr="00BB18E0">
        <w:rPr>
          <w:rFonts w:ascii="Times New Roman" w:hAnsi="Times New Roman" w:cs="Times New Roman"/>
          <w:bCs/>
          <w:sz w:val="28"/>
          <w:lang w:val="sk-SK"/>
        </w:rPr>
        <w:t>+ OH</w:t>
      </w:r>
      <w:r w:rsidRPr="00BB18E0">
        <w:rPr>
          <w:rFonts w:ascii="Times New Roman" w:hAnsi="Times New Roman" w:cs="Times New Roman"/>
          <w:bCs/>
          <w:sz w:val="28"/>
          <w:vertAlign w:val="superscript"/>
          <w:lang w:val="sk-SK"/>
        </w:rPr>
        <w:t>-</w:t>
      </w: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</w:t>
      </w:r>
    </w:p>
    <w:p w14:paraId="25423A0B" w14:textId="77777777" w:rsidR="00BB18E0" w:rsidRDefault="00BB18E0" w:rsidP="00BB18E0">
      <w:pPr>
        <w:rPr>
          <w:rFonts w:ascii="Times New Roman" w:hAnsi="Times New Roman" w:cs="Times New Roman"/>
          <w:bCs/>
          <w:sz w:val="28"/>
          <w:vertAlign w:val="superscript"/>
          <w:lang w:val="sk-SK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                </w:t>
      </w:r>
      <w:r>
        <w:rPr>
          <w:rFonts w:ascii="Times New Roman" w:hAnsi="Times New Roman" w:cs="Times New Roman"/>
          <w:bCs/>
          <w:sz w:val="28"/>
          <w:lang w:val="sk-SK"/>
        </w:rPr>
        <w:t xml:space="preserve">    </w:t>
      </w: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KOH →   K</w:t>
      </w:r>
      <w:r w:rsidRPr="00BB18E0">
        <w:rPr>
          <w:rFonts w:ascii="Times New Roman" w:hAnsi="Times New Roman" w:cs="Times New Roman"/>
          <w:bCs/>
          <w:sz w:val="28"/>
          <w:vertAlign w:val="superscript"/>
          <w:lang w:val="sk-SK"/>
        </w:rPr>
        <w:t>+</w:t>
      </w: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+ OH</w:t>
      </w:r>
      <w:r w:rsidRPr="00BB18E0">
        <w:rPr>
          <w:rFonts w:ascii="Times New Roman" w:hAnsi="Times New Roman" w:cs="Times New Roman"/>
          <w:bCs/>
          <w:sz w:val="28"/>
          <w:vertAlign w:val="superscript"/>
          <w:lang w:val="sk-SK"/>
        </w:rPr>
        <w:t>-</w:t>
      </w:r>
    </w:p>
    <w:p w14:paraId="78B9829F" w14:textId="77777777" w:rsidR="00BB18E0" w:rsidRPr="00BB18E0" w:rsidRDefault="00BB18E0" w:rsidP="00BB18E0">
      <w:pPr>
        <w:rPr>
          <w:rFonts w:ascii="Times New Roman" w:hAnsi="Times New Roman" w:cs="Times New Roman"/>
          <w:sz w:val="28"/>
        </w:rPr>
      </w:pPr>
    </w:p>
    <w:p w14:paraId="7FD50AAA" w14:textId="77777777" w:rsidR="00BB18E0" w:rsidRPr="00BB18E0" w:rsidRDefault="00BB18E0" w:rsidP="00BB18E0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BB18E0">
        <w:rPr>
          <w:rFonts w:ascii="Times New Roman" w:hAnsi="Times New Roman" w:cs="Times New Roman"/>
          <w:b/>
          <w:bCs/>
          <w:color w:val="FF0000"/>
          <w:sz w:val="28"/>
          <w:u w:val="single"/>
          <w:lang w:val="sk-SK"/>
        </w:rPr>
        <w:t>Hydroxid vápenatý – Ca(OH)</w:t>
      </w:r>
      <w:r w:rsidRPr="00BB18E0">
        <w:rPr>
          <w:rFonts w:ascii="Times New Roman" w:hAnsi="Times New Roman" w:cs="Times New Roman"/>
          <w:b/>
          <w:bCs/>
          <w:color w:val="FF0000"/>
          <w:sz w:val="28"/>
          <w:u w:val="single"/>
          <w:vertAlign w:val="subscript"/>
          <w:lang w:val="sk-SK"/>
        </w:rPr>
        <w:t>2</w:t>
      </w:r>
    </w:p>
    <w:p w14:paraId="2B07142B" w14:textId="77777777" w:rsidR="0012773D" w:rsidRPr="00BB18E0" w:rsidRDefault="00601509" w:rsidP="00BB18E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sz w:val="28"/>
          <w:lang w:val="sk-SK"/>
        </w:rPr>
        <w:t xml:space="preserve"> </w:t>
      </w: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nazýva sa aj hasené vápno </w:t>
      </w:r>
      <w:r w:rsidRPr="00BB18E0">
        <w:rPr>
          <w:rFonts w:ascii="Times New Roman" w:hAnsi="Times New Roman" w:cs="Times New Roman"/>
          <w:sz w:val="28"/>
          <w:lang w:val="sk-SK"/>
        </w:rPr>
        <w:t xml:space="preserve"> </w:t>
      </w:r>
    </w:p>
    <w:p w14:paraId="499D8B90" w14:textId="77777777" w:rsidR="0012773D" w:rsidRPr="00BB18E0" w:rsidRDefault="00601509" w:rsidP="00BB18E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sz w:val="28"/>
          <w:lang w:val="sk-SK"/>
        </w:rPr>
        <w:t xml:space="preserve"> </w:t>
      </w:r>
      <w:r w:rsidRPr="00BB18E0">
        <w:rPr>
          <w:rFonts w:ascii="Times New Roman" w:hAnsi="Times New Roman" w:cs="Times New Roman"/>
          <w:bCs/>
          <w:sz w:val="28"/>
          <w:lang w:val="sk-SK"/>
        </w:rPr>
        <w:t>je biela, tuhá látka</w:t>
      </w:r>
    </w:p>
    <w:p w14:paraId="3BFFFA44" w14:textId="77777777" w:rsidR="0012773D" w:rsidRPr="00BB18E0" w:rsidRDefault="00601509" w:rsidP="00BB18E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pripravuje sa hasením páleného vápna</w:t>
      </w:r>
    </w:p>
    <w:p w14:paraId="6630CC35" w14:textId="77777777" w:rsidR="0012773D" w:rsidRPr="00BB18E0" w:rsidRDefault="00601509" w:rsidP="00BB18E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je to reakcia páleného vápna s vodou</w:t>
      </w:r>
      <w:r w:rsidRPr="00BB18E0">
        <w:rPr>
          <w:rFonts w:ascii="Times New Roman" w:hAnsi="Times New Roman" w:cs="Times New Roman"/>
          <w:sz w:val="28"/>
          <w:lang w:val="sk-SK"/>
        </w:rPr>
        <w:t xml:space="preserve"> </w:t>
      </w:r>
    </w:p>
    <w:p w14:paraId="7916EE5C" w14:textId="77777777" w:rsidR="00BB18E0" w:rsidRDefault="00BB18E0" w:rsidP="00BB18E0">
      <w:p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                  </w:t>
      </w:r>
      <w:proofErr w:type="spellStart"/>
      <w:r w:rsidRPr="00BB18E0">
        <w:rPr>
          <w:rFonts w:ascii="Times New Roman" w:hAnsi="Times New Roman" w:cs="Times New Roman"/>
          <w:bCs/>
          <w:sz w:val="28"/>
          <w:lang w:val="sk-SK"/>
        </w:rPr>
        <w:t>CaO</w:t>
      </w:r>
      <w:proofErr w:type="spellEnd"/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+ H</w:t>
      </w:r>
      <w:r w:rsidRPr="00BB18E0">
        <w:rPr>
          <w:rFonts w:ascii="Times New Roman" w:hAnsi="Times New Roman" w:cs="Times New Roman"/>
          <w:bCs/>
          <w:sz w:val="28"/>
          <w:vertAlign w:val="subscript"/>
          <w:lang w:val="sk-SK"/>
        </w:rPr>
        <w:t>2</w:t>
      </w:r>
      <w:r w:rsidRPr="00BB18E0">
        <w:rPr>
          <w:rFonts w:ascii="Times New Roman" w:hAnsi="Times New Roman" w:cs="Times New Roman"/>
          <w:bCs/>
          <w:sz w:val="28"/>
          <w:lang w:val="sk-SK"/>
        </w:rPr>
        <w:t>O → Ca(OH)</w:t>
      </w:r>
      <w:r w:rsidRPr="00BB18E0">
        <w:rPr>
          <w:rFonts w:ascii="Times New Roman" w:hAnsi="Times New Roman" w:cs="Times New Roman"/>
          <w:bCs/>
          <w:sz w:val="28"/>
          <w:vertAlign w:val="subscript"/>
          <w:lang w:val="sk-SK"/>
        </w:rPr>
        <w:t xml:space="preserve">2 </w:t>
      </w:r>
    </w:p>
    <w:p w14:paraId="7FC328D8" w14:textId="77777777" w:rsidR="0012773D" w:rsidRPr="00BB18E0" w:rsidRDefault="00601509" w:rsidP="00BB18E0">
      <w:p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i/>
          <w:iCs/>
          <w:sz w:val="28"/>
          <w:lang w:val="sk-SK"/>
        </w:rPr>
        <w:t>použitie:</w:t>
      </w:r>
    </w:p>
    <w:p w14:paraId="7D02D62F" w14:textId="77777777" w:rsidR="00BB18E0" w:rsidRPr="00BB18E0" w:rsidRDefault="00BB18E0" w:rsidP="00BB18E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>príprava malty</w:t>
      </w:r>
    </w:p>
    <w:p w14:paraId="70DFC2AE" w14:textId="77777777" w:rsidR="00BB18E0" w:rsidRPr="00BB18E0" w:rsidRDefault="00BB18E0" w:rsidP="00BB18E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>výroba cukru (čírenie cukrovej šťavy)</w:t>
      </w:r>
    </w:p>
    <w:p w14:paraId="533C85EB" w14:textId="77777777" w:rsidR="00BB18E0" w:rsidRPr="00BB18E0" w:rsidRDefault="00BB18E0" w:rsidP="00BB18E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výroba sódy  </w:t>
      </w:r>
    </w:p>
    <w:p w14:paraId="53EA7A30" w14:textId="77777777" w:rsidR="00BB18E0" w:rsidRPr="00BB18E0" w:rsidRDefault="00BB18E0" w:rsidP="00BB18E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bielenie a dezinfekcia stien </w:t>
      </w:r>
    </w:p>
    <w:p w14:paraId="655E59E7" w14:textId="77777777" w:rsidR="00BB18E0" w:rsidRPr="00BB18E0" w:rsidRDefault="00BB18E0" w:rsidP="00BB18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lang w:val="sk-SK"/>
        </w:rPr>
        <w:t xml:space="preserve">Vo vode ionizuje na </w:t>
      </w: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vápenaté katióny </w:t>
      </w:r>
      <w:r>
        <w:rPr>
          <w:rFonts w:ascii="Times New Roman" w:hAnsi="Times New Roman" w:cs="Times New Roman"/>
          <w:sz w:val="28"/>
        </w:rPr>
        <w:t>a </w:t>
      </w:r>
      <w:r w:rsidRPr="00BB18E0">
        <w:rPr>
          <w:rFonts w:ascii="Times New Roman" w:hAnsi="Times New Roman" w:cs="Times New Roman"/>
          <w:bCs/>
          <w:sz w:val="28"/>
          <w:lang w:val="sk-SK"/>
        </w:rPr>
        <w:t>hydroxidové anióny</w:t>
      </w:r>
    </w:p>
    <w:p w14:paraId="6FABE448" w14:textId="77777777" w:rsidR="00BB18E0" w:rsidRPr="00BB18E0" w:rsidRDefault="00BB18E0" w:rsidP="00BB18E0">
      <w:p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           Ca(OH)</w:t>
      </w:r>
      <w:r w:rsidRPr="00BB18E0">
        <w:rPr>
          <w:rFonts w:ascii="Times New Roman" w:hAnsi="Times New Roman" w:cs="Times New Roman"/>
          <w:bCs/>
          <w:sz w:val="28"/>
          <w:vertAlign w:val="subscript"/>
          <w:lang w:val="sk-SK"/>
        </w:rPr>
        <w:t>2</w:t>
      </w: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→ Ca</w:t>
      </w:r>
      <w:r w:rsidRPr="00BB18E0">
        <w:rPr>
          <w:rFonts w:ascii="Times New Roman" w:hAnsi="Times New Roman" w:cs="Times New Roman"/>
          <w:bCs/>
          <w:sz w:val="28"/>
          <w:vertAlign w:val="superscript"/>
          <w:lang w:val="sk-SK"/>
        </w:rPr>
        <w:t>2+</w:t>
      </w: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+ 2 OH</w:t>
      </w:r>
      <w:r w:rsidRPr="00BB18E0">
        <w:rPr>
          <w:rFonts w:ascii="Times New Roman" w:hAnsi="Times New Roman" w:cs="Times New Roman"/>
          <w:bCs/>
          <w:sz w:val="28"/>
          <w:vertAlign w:val="superscript"/>
          <w:lang w:val="sk-SK"/>
        </w:rPr>
        <w:t>-</w:t>
      </w:r>
    </w:p>
    <w:p w14:paraId="3061978B" w14:textId="77777777" w:rsidR="00BB18E0" w:rsidRPr="00BB18E0" w:rsidRDefault="00BB18E0" w:rsidP="00BB18E0">
      <w:p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>Reakcia s</w:t>
      </w:r>
      <w:r>
        <w:rPr>
          <w:rFonts w:ascii="Times New Roman" w:hAnsi="Times New Roman" w:cs="Times New Roman"/>
          <w:bCs/>
          <w:sz w:val="28"/>
          <w:lang w:val="sk-SK"/>
        </w:rPr>
        <w:t> </w:t>
      </w:r>
      <w:r w:rsidRPr="00BB18E0">
        <w:rPr>
          <w:rFonts w:ascii="Times New Roman" w:hAnsi="Times New Roman" w:cs="Times New Roman"/>
          <w:bCs/>
          <w:sz w:val="28"/>
          <w:lang w:val="sk-SK"/>
        </w:rPr>
        <w:t>oxidom uhličitým CO</w:t>
      </w:r>
      <w:r w:rsidRPr="00BB18E0">
        <w:rPr>
          <w:rFonts w:ascii="Times New Roman" w:hAnsi="Times New Roman" w:cs="Times New Roman"/>
          <w:bCs/>
          <w:sz w:val="28"/>
          <w:vertAlign w:val="subscript"/>
          <w:lang w:val="sk-SK"/>
        </w:rPr>
        <w:t>2</w:t>
      </w:r>
      <w:r>
        <w:rPr>
          <w:rFonts w:ascii="Times New Roman" w:hAnsi="Times New Roman" w:cs="Times New Roman"/>
          <w:bCs/>
          <w:sz w:val="28"/>
          <w:lang w:val="sk-SK"/>
        </w:rPr>
        <w:t>:</w:t>
      </w:r>
    </w:p>
    <w:p w14:paraId="2AFF6CDD" w14:textId="77777777" w:rsidR="00BB18E0" w:rsidRPr="00BB18E0" w:rsidRDefault="00BB18E0" w:rsidP="00BB18E0">
      <w:p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 - reakcia prebieha pri tvrdnutí malty</w:t>
      </w:r>
    </w:p>
    <w:p w14:paraId="24002B0F" w14:textId="77777777" w:rsidR="00BB18E0" w:rsidRPr="00BB18E0" w:rsidRDefault="00BB18E0" w:rsidP="00BB18E0">
      <w:p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i/>
          <w:iCs/>
          <w:sz w:val="28"/>
          <w:lang w:val="sk-SK"/>
        </w:rPr>
        <w:t xml:space="preserve">                </w:t>
      </w:r>
      <w:r w:rsidRPr="00BB18E0">
        <w:rPr>
          <w:rFonts w:ascii="Times New Roman" w:hAnsi="Times New Roman" w:cs="Times New Roman"/>
          <w:bCs/>
          <w:sz w:val="28"/>
          <w:lang w:val="sk-SK"/>
        </w:rPr>
        <w:t>Ca(OH)</w:t>
      </w:r>
      <w:r w:rsidRPr="00BB18E0">
        <w:rPr>
          <w:rFonts w:ascii="Times New Roman" w:hAnsi="Times New Roman" w:cs="Times New Roman"/>
          <w:bCs/>
          <w:sz w:val="28"/>
          <w:vertAlign w:val="subscript"/>
          <w:lang w:val="sk-SK"/>
        </w:rPr>
        <w:t xml:space="preserve">2 </w:t>
      </w:r>
      <w:r w:rsidRPr="00BB18E0">
        <w:rPr>
          <w:rFonts w:ascii="Times New Roman" w:hAnsi="Times New Roman" w:cs="Times New Roman"/>
          <w:bCs/>
          <w:sz w:val="28"/>
          <w:lang w:val="sk-SK"/>
        </w:rPr>
        <w:t>+ CO</w:t>
      </w:r>
      <w:r w:rsidRPr="00BB18E0">
        <w:rPr>
          <w:rFonts w:ascii="Times New Roman" w:hAnsi="Times New Roman" w:cs="Times New Roman"/>
          <w:bCs/>
          <w:sz w:val="28"/>
          <w:vertAlign w:val="subscript"/>
          <w:lang w:val="sk-SK"/>
        </w:rPr>
        <w:t xml:space="preserve">2 </w:t>
      </w:r>
      <w:r w:rsidRPr="00BB18E0">
        <w:rPr>
          <w:rFonts w:ascii="Times New Roman" w:hAnsi="Times New Roman" w:cs="Times New Roman"/>
          <w:bCs/>
          <w:sz w:val="28"/>
          <w:lang w:val="sk-SK"/>
        </w:rPr>
        <w:t>→ CaCO</w:t>
      </w:r>
      <w:r w:rsidRPr="00BB18E0">
        <w:rPr>
          <w:rFonts w:ascii="Times New Roman" w:hAnsi="Times New Roman" w:cs="Times New Roman"/>
          <w:bCs/>
          <w:sz w:val="28"/>
          <w:vertAlign w:val="subscript"/>
          <w:lang w:val="sk-SK"/>
        </w:rPr>
        <w:t xml:space="preserve">3 </w:t>
      </w:r>
      <w:r w:rsidRPr="00BB18E0">
        <w:rPr>
          <w:rFonts w:ascii="Times New Roman" w:hAnsi="Times New Roman" w:cs="Times New Roman"/>
          <w:bCs/>
          <w:sz w:val="28"/>
          <w:lang w:val="sk-SK"/>
        </w:rPr>
        <w:t>+ H</w:t>
      </w:r>
      <w:r w:rsidRPr="00BB18E0">
        <w:rPr>
          <w:rFonts w:ascii="Times New Roman" w:hAnsi="Times New Roman" w:cs="Times New Roman"/>
          <w:bCs/>
          <w:sz w:val="28"/>
          <w:vertAlign w:val="subscript"/>
          <w:lang w:val="sk-SK"/>
        </w:rPr>
        <w:t>2</w:t>
      </w:r>
      <w:r w:rsidRPr="00BB18E0">
        <w:rPr>
          <w:rFonts w:ascii="Times New Roman" w:hAnsi="Times New Roman" w:cs="Times New Roman"/>
          <w:bCs/>
          <w:sz w:val="28"/>
          <w:lang w:val="sk-SK"/>
        </w:rPr>
        <w:t>O</w:t>
      </w:r>
    </w:p>
    <w:p w14:paraId="3580B0F2" w14:textId="77777777" w:rsidR="00BB18E0" w:rsidRPr="00BB18E0" w:rsidRDefault="00BB18E0" w:rsidP="00BB18E0">
      <w:pPr>
        <w:rPr>
          <w:rFonts w:ascii="Times New Roman" w:hAnsi="Times New Roman" w:cs="Times New Roman"/>
          <w:sz w:val="28"/>
        </w:rPr>
      </w:pPr>
      <w:r w:rsidRPr="00BB18E0">
        <w:rPr>
          <w:rFonts w:ascii="Times New Roman" w:hAnsi="Times New Roman" w:cs="Times New Roman"/>
          <w:bCs/>
          <w:sz w:val="28"/>
          <w:lang w:val="sk-SK"/>
        </w:rPr>
        <w:t xml:space="preserve">  - reakciou vzniká uhličitan vápenatý a voda</w:t>
      </w:r>
    </w:p>
    <w:p w14:paraId="25110D3B" w14:textId="77777777" w:rsidR="00BB18E0" w:rsidRDefault="00BB18E0">
      <w:pPr>
        <w:rPr>
          <w:rFonts w:ascii="Times New Roman" w:hAnsi="Times New Roman" w:cs="Times New Roman"/>
          <w:sz w:val="28"/>
        </w:rPr>
      </w:pPr>
    </w:p>
    <w:p w14:paraId="1A3557B1" w14:textId="77777777" w:rsidR="00BB18E0" w:rsidRDefault="00BB18E0">
      <w:pPr>
        <w:rPr>
          <w:rFonts w:ascii="Times New Roman" w:hAnsi="Times New Roman" w:cs="Times New Roman"/>
          <w:sz w:val="28"/>
        </w:rPr>
      </w:pPr>
    </w:p>
    <w:p w14:paraId="0B71F12E" w14:textId="77777777" w:rsidR="00BB18E0" w:rsidRDefault="00BB18E0">
      <w:pPr>
        <w:rPr>
          <w:rFonts w:ascii="Times New Roman" w:hAnsi="Times New Roman" w:cs="Times New Roman"/>
          <w:b/>
          <w:sz w:val="40"/>
        </w:rPr>
      </w:pPr>
      <w:proofErr w:type="spellStart"/>
      <w:r w:rsidRPr="00BB18E0">
        <w:rPr>
          <w:rFonts w:ascii="Times New Roman" w:hAnsi="Times New Roman" w:cs="Times New Roman"/>
          <w:b/>
          <w:sz w:val="40"/>
        </w:rPr>
        <w:t>Vzorce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40"/>
        </w:rPr>
        <w:t>názvy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</w:rPr>
        <w:t>prosím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spraviť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</w:rPr>
        <w:t>budem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40"/>
        </w:rPr>
        <w:t>známkovať</w:t>
      </w:r>
      <w:proofErr w:type="spellEnd"/>
      <w:r>
        <w:rPr>
          <w:rFonts w:ascii="Times New Roman" w:hAnsi="Times New Roman" w:cs="Times New Roman"/>
          <w:b/>
          <w:sz w:val="40"/>
        </w:rPr>
        <w:t>!!!</w:t>
      </w:r>
    </w:p>
    <w:p w14:paraId="2D3E16F4" w14:textId="77777777" w:rsidR="00BB18E0" w:rsidRPr="005315CD" w:rsidRDefault="00BB18E0" w:rsidP="00BB18E0">
      <w:pPr>
        <w:numPr>
          <w:ilvl w:val="0"/>
          <w:numId w:val="10"/>
        </w:numPr>
        <w:spacing w:line="360" w:lineRule="auto"/>
        <w:rPr>
          <w:u w:val="single"/>
        </w:rPr>
      </w:pPr>
      <w:proofErr w:type="spellStart"/>
      <w:r>
        <w:t>chlorid</w:t>
      </w:r>
      <w:proofErr w:type="spellEnd"/>
      <w:r>
        <w:t xml:space="preserve"> </w:t>
      </w:r>
      <w:proofErr w:type="spellStart"/>
      <w:r>
        <w:t>vápenatý</w:t>
      </w:r>
      <w:proofErr w:type="spellEnd"/>
    </w:p>
    <w:p w14:paraId="42034CAE" w14:textId="77777777" w:rsidR="00BB18E0" w:rsidRPr="00BB18E0" w:rsidRDefault="00BB18E0" w:rsidP="00BB18E0">
      <w:pPr>
        <w:numPr>
          <w:ilvl w:val="0"/>
          <w:numId w:val="10"/>
        </w:numPr>
        <w:spacing w:line="360" w:lineRule="auto"/>
        <w:rPr>
          <w:u w:val="single"/>
        </w:rPr>
      </w:pPr>
      <w:proofErr w:type="spellStart"/>
      <w:r>
        <w:t>bromid</w:t>
      </w:r>
      <w:proofErr w:type="spellEnd"/>
      <w:r>
        <w:t xml:space="preserve"> </w:t>
      </w:r>
      <w:proofErr w:type="spellStart"/>
      <w:r>
        <w:t>meďnatý</w:t>
      </w:r>
      <w:proofErr w:type="spellEnd"/>
    </w:p>
    <w:p w14:paraId="13A19857" w14:textId="77777777" w:rsidR="00BB18E0" w:rsidRPr="005315CD" w:rsidRDefault="00BB18E0" w:rsidP="00BB18E0">
      <w:pPr>
        <w:numPr>
          <w:ilvl w:val="0"/>
          <w:numId w:val="10"/>
        </w:numPr>
        <w:spacing w:line="360" w:lineRule="auto"/>
        <w:rPr>
          <w:u w:val="single"/>
        </w:rPr>
      </w:pPr>
      <w:proofErr w:type="spellStart"/>
      <w:r>
        <w:lastRenderedPageBreak/>
        <w:t>jodid</w:t>
      </w:r>
      <w:proofErr w:type="spellEnd"/>
      <w:r>
        <w:t xml:space="preserve"> </w:t>
      </w:r>
      <w:proofErr w:type="spellStart"/>
      <w:r>
        <w:t>kremičitý</w:t>
      </w:r>
      <w:proofErr w:type="spellEnd"/>
    </w:p>
    <w:p w14:paraId="395DEF03" w14:textId="77777777" w:rsidR="00BB18E0" w:rsidRPr="005315CD" w:rsidRDefault="00BB18E0" w:rsidP="00BB18E0">
      <w:pPr>
        <w:numPr>
          <w:ilvl w:val="0"/>
          <w:numId w:val="10"/>
        </w:numPr>
        <w:spacing w:line="360" w:lineRule="auto"/>
        <w:rPr>
          <w:u w:val="single"/>
        </w:rPr>
      </w:pPr>
      <w:proofErr w:type="spellStart"/>
      <w:r>
        <w:t>oxid</w:t>
      </w:r>
      <w:proofErr w:type="spellEnd"/>
      <w:r>
        <w:t xml:space="preserve"> </w:t>
      </w:r>
      <w:proofErr w:type="spellStart"/>
      <w:r>
        <w:t>strieborný</w:t>
      </w:r>
      <w:proofErr w:type="spellEnd"/>
    </w:p>
    <w:p w14:paraId="63A722C6" w14:textId="77777777" w:rsidR="00BB18E0" w:rsidRPr="00F150E0" w:rsidRDefault="00BB18E0" w:rsidP="00BB18E0">
      <w:pPr>
        <w:numPr>
          <w:ilvl w:val="0"/>
          <w:numId w:val="10"/>
        </w:numPr>
        <w:spacing w:line="360" w:lineRule="auto"/>
        <w:rPr>
          <w:u w:val="single"/>
        </w:rPr>
      </w:pPr>
      <w:proofErr w:type="spellStart"/>
      <w:r>
        <w:t>fluorid</w:t>
      </w:r>
      <w:proofErr w:type="spellEnd"/>
      <w:r>
        <w:t xml:space="preserve"> </w:t>
      </w:r>
      <w:proofErr w:type="spellStart"/>
      <w:r>
        <w:t>zinočnatý</w:t>
      </w:r>
      <w:proofErr w:type="spellEnd"/>
    </w:p>
    <w:p w14:paraId="1DEDFA39" w14:textId="77777777" w:rsidR="00601509" w:rsidRDefault="00601509" w:rsidP="00601509">
      <w:pPr>
        <w:numPr>
          <w:ilvl w:val="0"/>
          <w:numId w:val="10"/>
        </w:numPr>
        <w:spacing w:line="360" w:lineRule="auto"/>
      </w:pPr>
      <w:r>
        <w:t>MnF</w:t>
      </w:r>
      <w:r>
        <w:rPr>
          <w:vertAlign w:val="subscript"/>
        </w:rPr>
        <w:t>5</w:t>
      </w:r>
    </w:p>
    <w:p w14:paraId="4DA50C96" w14:textId="77777777" w:rsidR="00BB18E0" w:rsidRPr="00601509" w:rsidRDefault="00601509" w:rsidP="00601509">
      <w:pPr>
        <w:numPr>
          <w:ilvl w:val="0"/>
          <w:numId w:val="10"/>
        </w:numPr>
        <w:spacing w:line="360" w:lineRule="auto"/>
        <w:rPr>
          <w:u w:val="single"/>
        </w:rPr>
      </w:pPr>
      <w:r>
        <w:t>SiF</w:t>
      </w:r>
      <w:r>
        <w:rPr>
          <w:vertAlign w:val="subscript"/>
        </w:rPr>
        <w:t>4</w:t>
      </w:r>
    </w:p>
    <w:p w14:paraId="4FE0B2F4" w14:textId="77777777" w:rsidR="00601509" w:rsidRDefault="00601509" w:rsidP="00601509">
      <w:pPr>
        <w:numPr>
          <w:ilvl w:val="0"/>
          <w:numId w:val="10"/>
        </w:numPr>
        <w:spacing w:line="360" w:lineRule="auto"/>
      </w:pPr>
      <w:r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14:paraId="7A3E1A05" w14:textId="77777777" w:rsidR="00601509" w:rsidRDefault="00601509" w:rsidP="00601509">
      <w:pPr>
        <w:numPr>
          <w:ilvl w:val="0"/>
          <w:numId w:val="10"/>
        </w:numPr>
        <w:spacing w:line="360" w:lineRule="auto"/>
      </w:pPr>
      <w:proofErr w:type="spellStart"/>
      <w:r>
        <w:t>AgI</w:t>
      </w:r>
      <w:proofErr w:type="spellEnd"/>
    </w:p>
    <w:p w14:paraId="3B793AC9" w14:textId="77777777" w:rsidR="00601509" w:rsidRPr="005315CD" w:rsidRDefault="00601509" w:rsidP="00601509">
      <w:pPr>
        <w:numPr>
          <w:ilvl w:val="0"/>
          <w:numId w:val="10"/>
        </w:numPr>
        <w:spacing w:line="360" w:lineRule="auto"/>
        <w:rPr>
          <w:u w:val="single"/>
        </w:rPr>
      </w:pPr>
      <w:proofErr w:type="spellStart"/>
      <w:r>
        <w:t>kyselina</w:t>
      </w:r>
      <w:proofErr w:type="spellEnd"/>
      <w:r>
        <w:t xml:space="preserve"> </w:t>
      </w:r>
      <w:proofErr w:type="spellStart"/>
      <w:r>
        <w:t>chlórovodíková</w:t>
      </w:r>
      <w:proofErr w:type="spellEnd"/>
    </w:p>
    <w:p w14:paraId="34D10C5C" w14:textId="77777777" w:rsidR="00601509" w:rsidRPr="005315CD" w:rsidRDefault="00601509" w:rsidP="00601509">
      <w:pPr>
        <w:numPr>
          <w:ilvl w:val="0"/>
          <w:numId w:val="10"/>
        </w:numPr>
        <w:spacing w:line="360" w:lineRule="auto"/>
        <w:rPr>
          <w:u w:val="single"/>
        </w:rPr>
      </w:pPr>
      <w:proofErr w:type="spellStart"/>
      <w:r>
        <w:t>kyselina</w:t>
      </w:r>
      <w:proofErr w:type="spellEnd"/>
      <w:r>
        <w:t xml:space="preserve"> </w:t>
      </w:r>
      <w:proofErr w:type="spellStart"/>
      <w:r>
        <w:t>chlorečná</w:t>
      </w:r>
      <w:proofErr w:type="spellEnd"/>
    </w:p>
    <w:p w14:paraId="52D3E902" w14:textId="77777777" w:rsidR="00601509" w:rsidRDefault="00601509" w:rsidP="00601509">
      <w:pPr>
        <w:numPr>
          <w:ilvl w:val="0"/>
          <w:numId w:val="10"/>
        </w:numPr>
        <w:spacing w:line="360" w:lineRule="auto"/>
      </w:pPr>
      <w:r>
        <w:t>SO</w:t>
      </w:r>
      <w:r>
        <w:rPr>
          <w:vertAlign w:val="subscript"/>
        </w:rPr>
        <w:t>2</w:t>
      </w:r>
    </w:p>
    <w:p w14:paraId="269EC56C" w14:textId="77777777" w:rsidR="00601509" w:rsidRDefault="00601509" w:rsidP="00601509">
      <w:pPr>
        <w:numPr>
          <w:ilvl w:val="0"/>
          <w:numId w:val="10"/>
        </w:numPr>
        <w:spacing w:line="360" w:lineRule="auto"/>
      </w:pPr>
      <w:r>
        <w:t>Mn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14:paraId="340895F4" w14:textId="77777777" w:rsidR="00601509" w:rsidRDefault="00601509" w:rsidP="00601509">
      <w:pPr>
        <w:numPr>
          <w:ilvl w:val="0"/>
          <w:numId w:val="10"/>
        </w:numPr>
        <w:spacing w:line="360" w:lineRule="auto"/>
      </w:pPr>
      <w:r>
        <w:t>HIO</w:t>
      </w:r>
      <w:r>
        <w:rPr>
          <w:vertAlign w:val="subscript"/>
        </w:rPr>
        <w:t>4</w:t>
      </w:r>
    </w:p>
    <w:p w14:paraId="486D83B0" w14:textId="77777777" w:rsidR="00601509" w:rsidRPr="00F150E0" w:rsidRDefault="00601509" w:rsidP="00601509">
      <w:pPr>
        <w:numPr>
          <w:ilvl w:val="0"/>
          <w:numId w:val="10"/>
        </w:numPr>
        <w:spacing w:line="360" w:lineRule="auto"/>
      </w:pPr>
      <w:r>
        <w:t>H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</w:p>
    <w:p w14:paraId="2C61CCCF" w14:textId="77777777" w:rsidR="00601509" w:rsidRPr="005315CD" w:rsidRDefault="00601509" w:rsidP="00601509">
      <w:pPr>
        <w:numPr>
          <w:ilvl w:val="0"/>
          <w:numId w:val="10"/>
        </w:numPr>
        <w:spacing w:line="360" w:lineRule="auto"/>
        <w:rPr>
          <w:u w:val="single"/>
        </w:rPr>
      </w:pPr>
      <w:proofErr w:type="spellStart"/>
      <w:r>
        <w:t>oxid</w:t>
      </w:r>
      <w:proofErr w:type="spellEnd"/>
      <w:r>
        <w:t xml:space="preserve"> </w:t>
      </w:r>
      <w:proofErr w:type="spellStart"/>
      <w:r>
        <w:t>horečnatý</w:t>
      </w:r>
      <w:proofErr w:type="spellEnd"/>
    </w:p>
    <w:p w14:paraId="3EFADAD2" w14:textId="77777777" w:rsidR="00601509" w:rsidRPr="005315CD" w:rsidRDefault="00601509" w:rsidP="00601509">
      <w:pPr>
        <w:numPr>
          <w:ilvl w:val="0"/>
          <w:numId w:val="10"/>
        </w:numPr>
        <w:spacing w:line="360" w:lineRule="auto"/>
        <w:rPr>
          <w:u w:val="single"/>
        </w:rPr>
      </w:pPr>
      <w:proofErr w:type="spellStart"/>
      <w:r>
        <w:t>kyselina</w:t>
      </w:r>
      <w:proofErr w:type="spellEnd"/>
      <w:r>
        <w:t xml:space="preserve"> </w:t>
      </w:r>
      <w:proofErr w:type="spellStart"/>
      <w:r>
        <w:t>uhličitá</w:t>
      </w:r>
      <w:proofErr w:type="spellEnd"/>
      <w:r>
        <w:t xml:space="preserve"> </w:t>
      </w:r>
    </w:p>
    <w:p w14:paraId="38A977EA" w14:textId="77777777" w:rsidR="00601509" w:rsidRPr="005315CD" w:rsidRDefault="00601509" w:rsidP="00601509">
      <w:pPr>
        <w:numPr>
          <w:ilvl w:val="0"/>
          <w:numId w:val="10"/>
        </w:numPr>
        <w:spacing w:line="360" w:lineRule="auto"/>
        <w:rPr>
          <w:u w:val="single"/>
        </w:rPr>
      </w:pPr>
      <w:proofErr w:type="spellStart"/>
      <w:r>
        <w:t>oxid</w:t>
      </w:r>
      <w:proofErr w:type="spellEnd"/>
      <w:r>
        <w:t xml:space="preserve"> </w:t>
      </w:r>
      <w:proofErr w:type="spellStart"/>
      <w:r>
        <w:t>lítny</w:t>
      </w:r>
      <w:proofErr w:type="spellEnd"/>
      <w:r>
        <w:t xml:space="preserve"> </w:t>
      </w:r>
    </w:p>
    <w:p w14:paraId="586A2CBD" w14:textId="77777777" w:rsidR="00601509" w:rsidRDefault="00601509" w:rsidP="00601509">
      <w:pPr>
        <w:numPr>
          <w:ilvl w:val="0"/>
          <w:numId w:val="10"/>
        </w:numPr>
        <w:spacing w:line="360" w:lineRule="auto"/>
      </w:pPr>
      <w:r>
        <w:t>HI</w:t>
      </w:r>
    </w:p>
    <w:p w14:paraId="7C433B9A" w14:textId="77777777" w:rsidR="00601509" w:rsidRDefault="00601509" w:rsidP="00601509">
      <w:pPr>
        <w:numPr>
          <w:ilvl w:val="0"/>
          <w:numId w:val="10"/>
        </w:numPr>
        <w:spacing w:line="360" w:lineRule="auto"/>
      </w:pPr>
      <w:r>
        <w:t>SnO</w:t>
      </w:r>
      <w:r>
        <w:rPr>
          <w:vertAlign w:val="subscript"/>
        </w:rPr>
        <w:t>2</w:t>
      </w:r>
    </w:p>
    <w:p w14:paraId="3A528732" w14:textId="77777777" w:rsidR="00601509" w:rsidRPr="00BB18E0" w:rsidRDefault="00601509" w:rsidP="00601509">
      <w:pPr>
        <w:spacing w:line="360" w:lineRule="auto"/>
        <w:ind w:left="720"/>
        <w:rPr>
          <w:u w:val="single"/>
        </w:rPr>
      </w:pPr>
    </w:p>
    <w:sectPr w:rsidR="00601509" w:rsidRPr="00BB18E0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65C"/>
    <w:multiLevelType w:val="hybridMultilevel"/>
    <w:tmpl w:val="C1FEC584"/>
    <w:lvl w:ilvl="0" w:tplc="900C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CB2"/>
    <w:multiLevelType w:val="hybridMultilevel"/>
    <w:tmpl w:val="4DB46F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11887"/>
    <w:multiLevelType w:val="hybridMultilevel"/>
    <w:tmpl w:val="754A2B7C"/>
    <w:lvl w:ilvl="0" w:tplc="9308F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A2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C7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44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AA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63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C3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4C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E5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4F0BF6"/>
    <w:multiLevelType w:val="hybridMultilevel"/>
    <w:tmpl w:val="FBA6D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4802"/>
    <w:multiLevelType w:val="hybridMultilevel"/>
    <w:tmpl w:val="DCF8BB7C"/>
    <w:lvl w:ilvl="0" w:tplc="6E7AC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85A5E"/>
    <w:multiLevelType w:val="hybridMultilevel"/>
    <w:tmpl w:val="2DF0DDCC"/>
    <w:lvl w:ilvl="0" w:tplc="900C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6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8F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66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05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E9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C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E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CD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302924"/>
    <w:multiLevelType w:val="hybridMultilevel"/>
    <w:tmpl w:val="0450C1B0"/>
    <w:lvl w:ilvl="0" w:tplc="0AE09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8B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0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05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80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0E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6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AA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64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25570D"/>
    <w:multiLevelType w:val="hybridMultilevel"/>
    <w:tmpl w:val="B8F89758"/>
    <w:lvl w:ilvl="0" w:tplc="8D82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26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C4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0F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CE2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26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0D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E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04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D72878"/>
    <w:multiLevelType w:val="hybridMultilevel"/>
    <w:tmpl w:val="8DD83C16"/>
    <w:lvl w:ilvl="0" w:tplc="88B4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5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7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C4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65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8A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81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6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2D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7D4798"/>
    <w:multiLevelType w:val="hybridMultilevel"/>
    <w:tmpl w:val="9B3A698A"/>
    <w:lvl w:ilvl="0" w:tplc="8D82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E0"/>
    <w:rsid w:val="001017DF"/>
    <w:rsid w:val="00104510"/>
    <w:rsid w:val="0012773D"/>
    <w:rsid w:val="002670B0"/>
    <w:rsid w:val="00334A8A"/>
    <w:rsid w:val="00346B82"/>
    <w:rsid w:val="004815E4"/>
    <w:rsid w:val="005A5EB3"/>
    <w:rsid w:val="005D6E8C"/>
    <w:rsid w:val="00601509"/>
    <w:rsid w:val="00677753"/>
    <w:rsid w:val="00767135"/>
    <w:rsid w:val="00AE3816"/>
    <w:rsid w:val="00BB18E0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68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9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38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25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6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50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59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57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65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28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85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2020-03-23T11:49:00Z</dcterms:created>
  <dcterms:modified xsi:type="dcterms:W3CDTF">2020-03-23T11:49:00Z</dcterms:modified>
</cp:coreProperties>
</file>