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BA39" w14:textId="77777777" w:rsidR="003E0F57" w:rsidRPr="00091E5F" w:rsidRDefault="00236627" w:rsidP="00091E5F">
      <w:pPr>
        <w:jc w:val="center"/>
        <w:rPr>
          <w:rFonts w:ascii="Times New Roman" w:hAnsi="Times New Roman" w:cs="Times New Roman"/>
          <w:sz w:val="32"/>
        </w:rPr>
      </w:pPr>
      <w:r w:rsidRPr="00091E5F">
        <w:rPr>
          <w:rFonts w:ascii="Times New Roman" w:hAnsi="Times New Roman" w:cs="Times New Roman"/>
          <w:sz w:val="32"/>
        </w:rPr>
        <w:t xml:space="preserve">W PONIEDZIAŁEK </w:t>
      </w:r>
      <w:r w:rsidRPr="00091E5F">
        <w:rPr>
          <w:rFonts w:ascii="Times New Roman" w:hAnsi="Times New Roman" w:cs="Times New Roman"/>
          <w:b/>
          <w:sz w:val="32"/>
          <w:u w:val="single"/>
        </w:rPr>
        <w:t>08.11.2021R.</w:t>
      </w:r>
      <w:r w:rsidRPr="00091E5F">
        <w:rPr>
          <w:rFonts w:ascii="Times New Roman" w:hAnsi="Times New Roman" w:cs="Times New Roman"/>
          <w:sz w:val="32"/>
        </w:rPr>
        <w:t xml:space="preserve"> (RANO) NIE KURSUJE </w:t>
      </w:r>
      <w:r w:rsidRPr="00091E5F">
        <w:rPr>
          <w:rFonts w:ascii="Times New Roman" w:hAnsi="Times New Roman" w:cs="Times New Roman"/>
          <w:b/>
          <w:sz w:val="32"/>
          <w:u w:val="single"/>
        </w:rPr>
        <w:t>AUTOSAN</w:t>
      </w:r>
      <w:r w:rsidRPr="00091E5F">
        <w:rPr>
          <w:rFonts w:ascii="Times New Roman" w:hAnsi="Times New Roman" w:cs="Times New Roman"/>
          <w:sz w:val="32"/>
        </w:rPr>
        <w:t xml:space="preserve">. DOWOZY BĘDĄ REALIZOWANE PRZEZ </w:t>
      </w:r>
      <w:r w:rsidRPr="00091E5F">
        <w:rPr>
          <w:rFonts w:ascii="Times New Roman" w:hAnsi="Times New Roman" w:cs="Times New Roman"/>
          <w:b/>
          <w:sz w:val="32"/>
          <w:u w:val="single"/>
        </w:rPr>
        <w:t>IVECO I</w:t>
      </w:r>
      <w:r w:rsidRPr="00091E5F">
        <w:rPr>
          <w:rFonts w:ascii="Times New Roman" w:hAnsi="Times New Roman" w:cs="Times New Roman"/>
          <w:sz w:val="32"/>
        </w:rPr>
        <w:t xml:space="preserve"> ORAZ </w:t>
      </w:r>
      <w:r w:rsidRPr="00091E5F">
        <w:rPr>
          <w:rFonts w:ascii="Times New Roman" w:hAnsi="Times New Roman" w:cs="Times New Roman"/>
          <w:b/>
          <w:sz w:val="32"/>
          <w:u w:val="single"/>
        </w:rPr>
        <w:t>IVECO II</w:t>
      </w:r>
      <w:r w:rsidRPr="00091E5F">
        <w:rPr>
          <w:rFonts w:ascii="Times New Roman" w:hAnsi="Times New Roman" w:cs="Times New Roman"/>
          <w:sz w:val="32"/>
        </w:rPr>
        <w:t xml:space="preserve"> WG ROZKŁADU.</w:t>
      </w:r>
    </w:p>
    <w:p w14:paraId="7D9AFB7D" w14:textId="77777777" w:rsidR="00236627" w:rsidRPr="00091E5F" w:rsidRDefault="00236627">
      <w:pPr>
        <w:rPr>
          <w:rFonts w:ascii="Times New Roman" w:hAnsi="Times New Roman" w:cs="Times New Roman"/>
          <w:b/>
          <w:sz w:val="28"/>
        </w:rPr>
      </w:pPr>
    </w:p>
    <w:p w14:paraId="3DAEE212" w14:textId="77777777" w:rsidR="00236627" w:rsidRPr="00091E5F" w:rsidRDefault="00236627">
      <w:pPr>
        <w:rPr>
          <w:rFonts w:ascii="Times New Roman" w:hAnsi="Times New Roman" w:cs="Times New Roman"/>
          <w:b/>
          <w:sz w:val="28"/>
        </w:rPr>
      </w:pPr>
      <w:r w:rsidRPr="00091E5F">
        <w:rPr>
          <w:rFonts w:ascii="Times New Roman" w:hAnsi="Times New Roman" w:cs="Times New Roman"/>
          <w:b/>
          <w:sz w:val="28"/>
        </w:rPr>
        <w:t>IVECO I</w:t>
      </w:r>
    </w:p>
    <w:p w14:paraId="7923A986" w14:textId="77777777" w:rsidR="00236627" w:rsidRPr="00091E5F" w:rsidRDefault="00236627">
      <w:pPr>
        <w:rPr>
          <w:rFonts w:ascii="Times New Roman" w:hAnsi="Times New Roman" w:cs="Times New Roman"/>
          <w:sz w:val="24"/>
        </w:rPr>
      </w:pPr>
      <w:r w:rsidRPr="00091E5F">
        <w:rPr>
          <w:rFonts w:ascii="Times New Roman" w:hAnsi="Times New Roman" w:cs="Times New Roman"/>
          <w:sz w:val="24"/>
        </w:rPr>
        <w:t>6:45 Wodziłki – Szeszupka</w:t>
      </w:r>
    </w:p>
    <w:p w14:paraId="682B637A" w14:textId="77777777" w:rsidR="00236627" w:rsidRPr="00091E5F" w:rsidRDefault="00236627">
      <w:pPr>
        <w:rPr>
          <w:rFonts w:ascii="Times New Roman" w:hAnsi="Times New Roman" w:cs="Times New Roman"/>
          <w:sz w:val="24"/>
        </w:rPr>
      </w:pPr>
      <w:r w:rsidRPr="00091E5F">
        <w:rPr>
          <w:rFonts w:ascii="Times New Roman" w:hAnsi="Times New Roman" w:cs="Times New Roman"/>
          <w:sz w:val="24"/>
        </w:rPr>
        <w:t xml:space="preserve">7:20 Łopuchowo – Błaskowizna – Bachanowo – Malesowizna – Rutka – </w:t>
      </w:r>
      <w:r w:rsidRPr="00091E5F">
        <w:rPr>
          <w:rFonts w:ascii="Times New Roman" w:hAnsi="Times New Roman" w:cs="Times New Roman"/>
          <w:b/>
          <w:sz w:val="24"/>
        </w:rPr>
        <w:t>SZURPIŁY</w:t>
      </w:r>
    </w:p>
    <w:p w14:paraId="63942B71" w14:textId="77777777" w:rsidR="00236627" w:rsidRPr="00091E5F" w:rsidRDefault="00C94346">
      <w:pPr>
        <w:rPr>
          <w:rFonts w:ascii="Times New Roman" w:hAnsi="Times New Roman" w:cs="Times New Roman"/>
          <w:sz w:val="24"/>
        </w:rPr>
      </w:pPr>
      <w:r w:rsidRPr="00091E5F">
        <w:rPr>
          <w:rFonts w:ascii="Times New Roman" w:hAnsi="Times New Roman" w:cs="Times New Roman"/>
          <w:sz w:val="24"/>
        </w:rPr>
        <w:t>8:00 Łopuchowo – Udziejek – Gulbieniszki – Sidory – Sidorówka</w:t>
      </w:r>
    </w:p>
    <w:p w14:paraId="46536C03" w14:textId="77777777" w:rsidR="00B35CA6" w:rsidRPr="00091E5F" w:rsidRDefault="00B35CA6">
      <w:pPr>
        <w:rPr>
          <w:rFonts w:ascii="Times New Roman" w:hAnsi="Times New Roman" w:cs="Times New Roman"/>
          <w:b/>
          <w:sz w:val="28"/>
        </w:rPr>
      </w:pPr>
      <w:r w:rsidRPr="00091E5F">
        <w:rPr>
          <w:rFonts w:ascii="Times New Roman" w:hAnsi="Times New Roman" w:cs="Times New Roman"/>
          <w:b/>
          <w:sz w:val="28"/>
        </w:rPr>
        <w:t xml:space="preserve">IVECO II </w:t>
      </w:r>
    </w:p>
    <w:p w14:paraId="09638064" w14:textId="77777777" w:rsidR="00C94346" w:rsidRPr="00091E5F" w:rsidRDefault="00B35CA6">
      <w:pPr>
        <w:rPr>
          <w:rFonts w:ascii="Times New Roman" w:hAnsi="Times New Roman" w:cs="Times New Roman"/>
          <w:sz w:val="24"/>
        </w:rPr>
      </w:pPr>
      <w:r w:rsidRPr="00091E5F">
        <w:rPr>
          <w:rFonts w:ascii="Times New Roman" w:hAnsi="Times New Roman" w:cs="Times New Roman"/>
          <w:sz w:val="24"/>
        </w:rPr>
        <w:t>6:45 Ignatówka – Sumowo – Hultajewo – Ścibowo</w:t>
      </w:r>
    </w:p>
    <w:p w14:paraId="494132E0" w14:textId="77777777" w:rsidR="00B35CA6" w:rsidRPr="00091E5F" w:rsidRDefault="00323066">
      <w:pPr>
        <w:rPr>
          <w:rFonts w:ascii="Times New Roman" w:hAnsi="Times New Roman" w:cs="Times New Roman"/>
          <w:sz w:val="24"/>
        </w:rPr>
      </w:pPr>
      <w:r w:rsidRPr="00091E5F">
        <w:rPr>
          <w:rFonts w:ascii="Times New Roman" w:hAnsi="Times New Roman" w:cs="Times New Roman"/>
          <w:sz w:val="24"/>
        </w:rPr>
        <w:t xml:space="preserve">7:15 Wołownia – </w:t>
      </w:r>
      <w:r w:rsidR="00B35CA6" w:rsidRPr="00091E5F">
        <w:rPr>
          <w:rFonts w:ascii="Times New Roman" w:hAnsi="Times New Roman" w:cs="Times New Roman"/>
          <w:sz w:val="24"/>
        </w:rPr>
        <w:t>Leszczewo</w:t>
      </w:r>
    </w:p>
    <w:p w14:paraId="65499E34" w14:textId="77777777" w:rsidR="00B35CA6" w:rsidRPr="00091E5F" w:rsidRDefault="00B35CA6">
      <w:pPr>
        <w:rPr>
          <w:rFonts w:ascii="Times New Roman" w:hAnsi="Times New Roman" w:cs="Times New Roman"/>
          <w:sz w:val="24"/>
        </w:rPr>
      </w:pPr>
      <w:r w:rsidRPr="00091E5F">
        <w:rPr>
          <w:rFonts w:ascii="Times New Roman" w:hAnsi="Times New Roman" w:cs="Times New Roman"/>
          <w:sz w:val="24"/>
        </w:rPr>
        <w:t>7:40 Prudziszki Góry – Prudziszki – Suchodoły – Białorogi</w:t>
      </w:r>
    </w:p>
    <w:p w14:paraId="54472122" w14:textId="77777777" w:rsidR="00B35CA6" w:rsidRPr="00091E5F" w:rsidRDefault="00B35CA6">
      <w:pPr>
        <w:rPr>
          <w:rFonts w:ascii="Times New Roman" w:hAnsi="Times New Roman" w:cs="Times New Roman"/>
          <w:sz w:val="24"/>
        </w:rPr>
      </w:pPr>
      <w:r w:rsidRPr="00091E5F">
        <w:rPr>
          <w:rFonts w:ascii="Times New Roman" w:hAnsi="Times New Roman" w:cs="Times New Roman"/>
          <w:sz w:val="24"/>
        </w:rPr>
        <w:t xml:space="preserve">8:10 Podwysokie Jeleniewskie – Okrągłe – Potasznia – Krzemianka </w:t>
      </w:r>
    </w:p>
    <w:sectPr w:rsidR="00B35CA6" w:rsidRPr="0009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27"/>
    <w:rsid w:val="00091E5F"/>
    <w:rsid w:val="00154E19"/>
    <w:rsid w:val="00236627"/>
    <w:rsid w:val="00323066"/>
    <w:rsid w:val="003934C9"/>
    <w:rsid w:val="005710E2"/>
    <w:rsid w:val="008B77E3"/>
    <w:rsid w:val="009A78F4"/>
    <w:rsid w:val="00B35CA6"/>
    <w:rsid w:val="00C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B601"/>
  <w15:docId w15:val="{F66AB318-B59C-47E8-BC7F-427C3BC7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Bożena Sobieszczańska</cp:lastModifiedBy>
  <cp:revision>2</cp:revision>
  <dcterms:created xsi:type="dcterms:W3CDTF">2021-11-06T11:31:00Z</dcterms:created>
  <dcterms:modified xsi:type="dcterms:W3CDTF">2021-11-06T11:31:00Z</dcterms:modified>
</cp:coreProperties>
</file>