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2E" w:rsidRDefault="001E5B2E" w:rsidP="001E5B2E">
      <w:pPr>
        <w:pStyle w:val="Standard"/>
        <w:spacing w:line="276" w:lineRule="exact"/>
        <w:jc w:val="right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>Załącznik nr 10</w:t>
      </w:r>
    </w:p>
    <w:p w:rsidR="001E5B2E" w:rsidRDefault="001E5B2E" w:rsidP="001E5B2E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Pieczęć wykonawcy</w:t>
      </w:r>
    </w:p>
    <w:p w:rsidR="001E5B2E" w:rsidRDefault="001E5B2E" w:rsidP="001E5B2E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1E5B2E" w:rsidRDefault="001E5B2E" w:rsidP="001E5B2E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FORMULARZ CENOWY</w:t>
      </w:r>
    </w:p>
    <w:p w:rsidR="001E5B2E" w:rsidRDefault="001E5B2E" w:rsidP="001E5B2E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na dostawę produktów żywnościowych do stołówki Zespołu Placówek Oświatowych w Dysie</w:t>
      </w:r>
    </w:p>
    <w:p w:rsidR="001E5B2E" w:rsidRDefault="001E5B2E" w:rsidP="001E5B2E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oraz stołówki oddziału </w:t>
      </w:r>
      <w:r w:rsidR="00187F4D"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zamiejscowego w Nasutowie w 2021</w:t>
      </w: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 roku.</w:t>
      </w:r>
    </w:p>
    <w:p w:rsidR="001E5B2E" w:rsidRDefault="001E5B2E" w:rsidP="001E5B2E">
      <w:pPr>
        <w:pStyle w:val="Standard"/>
        <w:tabs>
          <w:tab w:val="left" w:pos="2625"/>
        </w:tabs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ab/>
      </w:r>
    </w:p>
    <w:p w:rsidR="001E5B2E" w:rsidRDefault="001E5B2E" w:rsidP="001E5B2E">
      <w:pPr>
        <w:pStyle w:val="Standard"/>
        <w:tabs>
          <w:tab w:val="left" w:pos="3465"/>
        </w:tabs>
        <w:spacing w:after="120"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Część 9: Pieczywo i wyroby piekarskie.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5"/>
        <w:gridCol w:w="3735"/>
        <w:gridCol w:w="2220"/>
        <w:gridCol w:w="1305"/>
        <w:gridCol w:w="2882"/>
        <w:gridCol w:w="3123"/>
      </w:tblGrid>
      <w:tr w:rsidR="001E5B2E" w:rsidTr="00BA70C8"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Lp.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Nazwa asortymentu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Szacunkowa ilość w okresie trwania umowy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Jednostka miary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Cena jednostkowa brutto za 1 szt  [PLN]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1E5B2E" w:rsidRDefault="001E5B2E" w:rsidP="00BA70C8">
            <w:pPr>
              <w:pStyle w:val="Standard"/>
              <w:spacing w:line="240" w:lineRule="exact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Wartość brutto [PLN]</w:t>
            </w: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Bułka kajzerka</w:t>
            </w:r>
          </w:p>
          <w:p w:rsidR="001E5B2E" w:rsidRDefault="001E5B2E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(gramatura 1 szt.  50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Bułka kukurydziana</w:t>
            </w:r>
          </w:p>
          <w:p w:rsidR="001E5B2E" w:rsidRDefault="001E5B2E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(gramatura 1 szt.  50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Bułka wyborowa</w:t>
            </w:r>
          </w:p>
          <w:p w:rsidR="001E5B2E" w:rsidRDefault="001E5B2E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(gramatura 1 szt.  80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Bułka grahamka</w:t>
            </w:r>
          </w:p>
          <w:p w:rsidR="001E5B2E" w:rsidRDefault="001E5B2E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(gramatura 1 szt.  100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 xml:space="preserve">Bułka fińska krojona 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(300 g)</w:t>
            </w:r>
          </w:p>
          <w:p w:rsidR="001E5B2E" w:rsidRDefault="001E5B2E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i/>
                <w:color w:val="00000A"/>
                <w:sz w:val="26"/>
                <w:shd w:val="clear" w:color="auto" w:fill="FFFFFF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 xml:space="preserve">Bułka parówka krojona 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(300 g)</w:t>
            </w:r>
          </w:p>
          <w:p w:rsidR="001E5B2E" w:rsidRDefault="001E5B2E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i/>
                <w:color w:val="00000A"/>
                <w:sz w:val="26"/>
                <w:shd w:val="clear" w:color="auto" w:fill="FFFFFF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15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7.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 xml:space="preserve">Chleb krojony żytni 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(gramatura 1 szt.  600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Chleb krojony razowy ze słonecznikiem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(gramatura 1 szt. 500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87F4D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9.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 xml:space="preserve">Chleb krojony pełne żyto </w:t>
            </w:r>
          </w:p>
          <w:p w:rsidR="001E5B2E" w:rsidRDefault="001E5B2E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(gramatura 1 szt. 350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lastRenderedPageBreak/>
              <w:t>10.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 xml:space="preserve">Chleb krojony wieloziarnisty 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(gramatura 1 szt. 500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25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87F4D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11.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Chleb krojony blaszka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(gramatura 1 szt. 900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25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87F4D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12.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Chleb krojony dworski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(gramatura 1 szt. 450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25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87F4D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  <w:bookmarkStart w:id="0" w:name="_GoBack"/>
            <w:bookmarkEnd w:id="0"/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13.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Chleb zwykły krojony.</w:t>
            </w:r>
          </w:p>
          <w:p w:rsidR="001E5B2E" w:rsidRDefault="001E5B2E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(gramatura 1 szt. około 500 g)</w:t>
            </w:r>
          </w:p>
          <w:p w:rsidR="001E5B2E" w:rsidRDefault="001E5B2E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i/>
                <w:color w:val="00000A"/>
                <w:sz w:val="26"/>
                <w:shd w:val="clear" w:color="auto" w:fill="FFFFFF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21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14.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 xml:space="preserve">Drożdżówka z jabłkiem  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(100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15.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 xml:space="preserve">Drożdżówka z serem  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(100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16.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 xml:space="preserve">Chałka zdobna 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(200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40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17.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 xml:space="preserve">Stokrotka maślana  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(300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60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18.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 xml:space="preserve">Rogal maślany  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(100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19.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 xml:space="preserve">Bułeczka maślana z rodzynkami  </w:t>
            </w: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(50 g)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0C6BA3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8</w:t>
            </w:r>
            <w:r w:rsidR="001E5B2E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szt.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  <w:tr w:rsidR="001E5B2E" w:rsidTr="00BA70C8">
        <w:tc>
          <w:tcPr>
            <w:tcW w:w="856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Standard"/>
              <w:tabs>
                <w:tab w:val="left" w:pos="3750"/>
              </w:tabs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                                                                        </w:t>
            </w:r>
            <w:r>
              <w:rPr>
                <w:rFonts w:ascii="Calibri Light" w:eastAsia="Calibri Light" w:hAnsi="Calibri Light" w:cs="Calibri Light"/>
                <w:b/>
                <w:bCs/>
                <w:color w:val="00000A"/>
                <w:sz w:val="26"/>
                <w:shd w:val="clear" w:color="auto" w:fill="FFFFFF"/>
              </w:rPr>
              <w:t xml:space="preserve"> Ogółem:</w:t>
            </w:r>
          </w:p>
        </w:tc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  <w:tc>
          <w:tcPr>
            <w:tcW w:w="3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B2E" w:rsidRDefault="001E5B2E" w:rsidP="00BA70C8">
            <w:pPr>
              <w:pStyle w:val="TableContents"/>
            </w:pPr>
          </w:p>
        </w:tc>
      </w:tr>
    </w:tbl>
    <w:p w:rsidR="001E5B2E" w:rsidRDefault="001E5B2E" w:rsidP="001E5B2E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1E5B2E" w:rsidRDefault="001E5B2E" w:rsidP="001E5B2E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Otrzymane wartości ogółem należy przenieść do formularza ofertowego.</w:t>
      </w:r>
    </w:p>
    <w:p w:rsidR="001E5B2E" w:rsidRDefault="001E5B2E" w:rsidP="001E5B2E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1E5B2E" w:rsidRDefault="001E5B2E" w:rsidP="001E5B2E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1E5B2E" w:rsidRDefault="001E5B2E" w:rsidP="001E5B2E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1E5B2E" w:rsidRDefault="001E5B2E" w:rsidP="001E5B2E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1E5B2E" w:rsidRDefault="001E5B2E" w:rsidP="001E5B2E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1E5B2E" w:rsidRDefault="001E5B2E" w:rsidP="001E5B2E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1E5B2E" w:rsidRDefault="001E5B2E" w:rsidP="001E5B2E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1E5B2E" w:rsidRDefault="001E5B2E" w:rsidP="001E5B2E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…………………………….., dnia ………………….                                                                          ….………….…………………………………………                              </w:t>
      </w:r>
    </w:p>
    <w:p w:rsidR="001E5B2E" w:rsidRDefault="001E5B2E" w:rsidP="001E5B2E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  <w:t>(pieczęć i podpis wykonawcy)</w:t>
      </w:r>
    </w:p>
    <w:p w:rsidR="001E5B2E" w:rsidRDefault="001E5B2E" w:rsidP="001E5B2E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</w:pPr>
    </w:p>
    <w:p w:rsidR="008D7F37" w:rsidRDefault="008D7F37"/>
    <w:sectPr w:rsidR="008D7F37" w:rsidSect="001E5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5B2E"/>
    <w:rsid w:val="000C6BA3"/>
    <w:rsid w:val="000E75DD"/>
    <w:rsid w:val="00187F4D"/>
    <w:rsid w:val="001E5B2E"/>
    <w:rsid w:val="007952FB"/>
    <w:rsid w:val="008D7F37"/>
    <w:rsid w:val="00B1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5B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5B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5B2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Jolanta A</cp:lastModifiedBy>
  <cp:revision>2</cp:revision>
  <dcterms:created xsi:type="dcterms:W3CDTF">2020-12-03T13:00:00Z</dcterms:created>
  <dcterms:modified xsi:type="dcterms:W3CDTF">2020-12-03T13:00:00Z</dcterms:modified>
</cp:coreProperties>
</file>