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9D" w:rsidRDefault="00214C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"/>
        <w:gridCol w:w="3990"/>
        <w:gridCol w:w="4080"/>
        <w:gridCol w:w="8"/>
      </w:tblGrid>
      <w:tr w:rsidR="00C56716" w:rsidRPr="00F154E0" w:rsidTr="00DE05E6">
        <w:trPr>
          <w:trHeight w:val="555"/>
        </w:trPr>
        <w:tc>
          <w:tcPr>
            <w:tcW w:w="952" w:type="dxa"/>
            <w:vMerge w:val="restart"/>
          </w:tcPr>
          <w:p w:rsidR="00C56716" w:rsidRPr="00F154E0" w:rsidRDefault="00C56716" w:rsidP="00DE05E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8078" w:type="dxa"/>
            <w:gridSpan w:val="3"/>
          </w:tcPr>
          <w:p w:rsidR="00C56716" w:rsidRPr="00F154E0" w:rsidRDefault="00C56716" w:rsidP="00DE05E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Plan zajęć</w:t>
            </w:r>
          </w:p>
        </w:tc>
      </w:tr>
      <w:tr w:rsidR="00C56716" w:rsidRPr="00F154E0" w:rsidTr="00DE05E6">
        <w:trPr>
          <w:gridAfter w:val="1"/>
          <w:wAfter w:w="8" w:type="dxa"/>
          <w:trHeight w:val="375"/>
        </w:trPr>
        <w:tc>
          <w:tcPr>
            <w:tcW w:w="952" w:type="dxa"/>
            <w:vMerge/>
          </w:tcPr>
          <w:p w:rsidR="00C56716" w:rsidRPr="00F154E0" w:rsidRDefault="00C56716" w:rsidP="00DE0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C56716" w:rsidRPr="00F154E0" w:rsidRDefault="00C56716" w:rsidP="00DE05E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26 marca 2020</w:t>
            </w:r>
          </w:p>
        </w:tc>
        <w:tc>
          <w:tcPr>
            <w:tcW w:w="4080" w:type="dxa"/>
          </w:tcPr>
          <w:p w:rsidR="00C56716" w:rsidRPr="00F154E0" w:rsidRDefault="00C56716" w:rsidP="00DE05E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27 marca 2020</w:t>
            </w:r>
          </w:p>
        </w:tc>
      </w:tr>
    </w:tbl>
    <w:tbl>
      <w:tblPr>
        <w:tblStyle w:val="a"/>
        <w:tblW w:w="90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"/>
        <w:gridCol w:w="3990"/>
        <w:gridCol w:w="4080"/>
      </w:tblGrid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 Odejmowanie pisemne z przekroczeniem progu dziesiątkowego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lekcji nauczę się jak odejmować liczby z „pożyczaniem”, czyli z przekroczeniem progu dziesiątkowego.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1.Przeczytam przykłady ze  strony 186   oraz 187 – ramka  z podręcznika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2.Obejrzę  filmik: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https://pistacja.tv/film/mat00069-odejmowanie-pisemne-z-pozyczaniem?playli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Temat:J</w:t>
            </w:r>
            <w:r>
              <w:rPr>
                <w:rFonts w:ascii="Arial" w:eastAsia="Arial" w:hAnsi="Arial" w:cs="Arial"/>
                <w:sz w:val="24"/>
                <w:szCs w:val="24"/>
              </w:rPr>
              <w:t>aki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utwór nazywamy baśnią?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Rozpoznawanie cech baśni w utworze Ch. Perraulta Kopciuszek.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(podręcznik, s.200-205).</w:t>
            </w:r>
          </w:p>
          <w:p w:rsidR="003A659A" w:rsidRDefault="003A659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Przyroda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Temat: Uzależnienia są groźne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NaCoBezu</w:t>
            </w:r>
            <w:proofErr w:type="spellEnd"/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Uczeń potrafi: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wyjaśnić, co to są uzależnienia,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podać  przykłady uzależnień i opisać ich   konsekwencje,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uzasadnić, dlaczego nie należy przyjmować używek i środków energetyzujących oraz zbyt długo korzystać z telefonów komórkowych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Podręcznik str. 130-134</w:t>
            </w: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Jak napisać zaproszenie?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Korzystanie z instrukcji w podręczniku.</w:t>
            </w:r>
          </w:p>
          <w:p w:rsidR="0025173C" w:rsidRDefault="0025173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 Unia Polski z Litwą</w:t>
            </w:r>
          </w:p>
          <w:p w:rsidR="0025173C" w:rsidRDefault="002517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Plastyka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Wielkanoc -moja ozdoba świąteczna. Zapoznasz się z różnymi pomysłami na wykonanie ozdoby świątecznej.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linki</w:t>
            </w:r>
            <w:hyperlink r:id="rId7">
              <w:r>
                <w:rPr>
                  <w:rFonts w:ascii="Arial" w:eastAsia="Arial" w:hAnsi="Arial" w:cs="Arial"/>
                  <w:b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https://liblink.pl/HinlP7V0yy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https://liblink.pl/IihDWwyiiM</w:t>
              </w:r>
            </w:hyperlink>
          </w:p>
          <w:p w:rsidR="003A659A" w:rsidRDefault="003A659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ARE YOU TALL? -Czy jesteś wysoki? Na lekcji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utrwale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przymiotniki  z ostatniej lekcji, utrwalę je poprzez powtarzanie na głos oraz ćwiczenia pisemne            w zeszycie ćwiczeń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5a</w:t>
            </w:r>
          </w:p>
        </w:tc>
        <w:tc>
          <w:tcPr>
            <w:tcW w:w="399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 </w:t>
            </w:r>
            <w:r>
              <w:rPr>
                <w:rFonts w:ascii="Arial" w:eastAsia="Arial" w:hAnsi="Arial" w:cs="Arial"/>
                <w:sz w:val="24"/>
                <w:szCs w:val="24"/>
              </w:rPr>
              <w:t>Nierówność  trójkąta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lekcji nauczę się czy zawsze mogę zbudować trójkąt z danych odcinków (patyczków)? Czy istnieje trójkąt o dowolnych bokach?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1.Przeanalizuję przykład ze strony 168.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2.Obejrzę filmik: 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https://pistacja.tv/film/mat00469-nierownosc-trojkata?playlist=538</w:t>
              </w:r>
            </w:hyperlink>
          </w:p>
          <w:p w:rsidR="003A659A" w:rsidRDefault="003A659A">
            <w:pPr>
              <w:tabs>
                <w:tab w:val="left" w:pos="226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Poznajemy bogów olimpijskich - cz. 1           (podręcznik s.206-207).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Wskazywanie najważniejszych cech i atrybutów bogów greckich.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 online - Narodziny świata.</w:t>
            </w:r>
          </w:p>
          <w:p w:rsidR="003A659A" w:rsidRDefault="003A659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Biologia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Temat: Korzeń -organ podziemny rośliny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NaCoBezu</w:t>
            </w:r>
            <w:proofErr w:type="spellEnd"/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Uczeń potrafi wymienić: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-główne funkcje korzenia,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-strefy korzenia i ich poszczególne funkcje 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-systemy korzeniowe i potrafi je odróżnić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Podręcznik str. 98-99</w:t>
            </w:r>
          </w:p>
          <w:p w:rsidR="003A659A" w:rsidRDefault="003A659A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Technika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 Ozdoby świąteczne.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Proponuję obejrzenie filmiku i wybranie ozdoby świątecznej, jaką chcielibyście wykonać w związku ze zbliżającymi się Świętami Wielkanocnymi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https://liblink.pl/qDrjxuzief</w:t>
              </w:r>
            </w:hyperlink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</w:t>
            </w:r>
            <w:r>
              <w:rPr>
                <w:rFonts w:ascii="Arial" w:eastAsia="Arial" w:hAnsi="Arial" w:cs="Arial"/>
                <w:sz w:val="24"/>
                <w:szCs w:val="24"/>
              </w:rPr>
              <w:t>:Poznajemy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bogów olimpijskich - cz.2.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3691" w:rsidRDefault="00023691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Czas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past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simple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-wprowadzenie. Na lekcji zapoznam się z użyciem czasu przeszłego past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simple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utrwale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czasownik „to be ‘ w czasie przeszłym. Obejrzę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prezentację </w:t>
            </w:r>
            <w:hyperlink r:id="rId12" w:history="1">
              <w:r w:rsidR="003A659A" w:rsidRPr="005062ED">
                <w:rPr>
                  <w:rStyle w:val="Hipercze"/>
                  <w:rFonts w:ascii="Arial" w:eastAsia="Arial" w:hAnsi="Arial" w:cs="Arial"/>
                  <w:b/>
                  <w:sz w:val="24"/>
                  <w:szCs w:val="24"/>
                </w:rPr>
                <w:t>https://www.youtube.com/watch?v=7TxLQ-vpMsY&amp;feature=youtu.be</w:t>
              </w:r>
            </w:hyperlink>
          </w:p>
          <w:p w:rsidR="003A659A" w:rsidRDefault="003A659A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WIEŚ W ŚREDNIOWIECZU-UTRWALENIE</w:t>
            </w:r>
          </w:p>
          <w:p w:rsidR="00023691" w:rsidRDefault="000236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https://epodreczniki.pl/a/wies-w-sredniowieczu/Dfzl0z4jY</w:t>
              </w:r>
            </w:hyperlink>
          </w:p>
          <w:p w:rsidR="00023691" w:rsidRDefault="000236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1.Mieszkańcy wsi i ich zajęcia,    powinności</w:t>
            </w:r>
          </w:p>
          <w:p w:rsidR="00023691" w:rsidRDefault="000236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2.Wygląd, sposób zakładania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5b</w:t>
            </w:r>
          </w:p>
        </w:tc>
        <w:tc>
          <w:tcPr>
            <w:tcW w:w="399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Poznajemy bogów olimpijskich - cz. 1            (podręcznik s.206-207).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Wskazywanie najważniejszych cech i atrybutów bogów greckich.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 online - Narodziny świata.</w:t>
            </w:r>
          </w:p>
          <w:p w:rsidR="003A659A" w:rsidRDefault="003A659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 Nierówność  trójkąta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lekcji nauczę się czy zawsze mogę zbudować trójkąt z danych odcinków (patyczków)? Czy istnieje trójkąt o dowolnych bokach?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1.Przeanalizuję przykład ze strony 168.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2.Obejrzę filmik: 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https://pistacja.tv/film/mat00469-nierownosc-trojkata?playlist=538</w:t>
              </w:r>
            </w:hyperlink>
          </w:p>
          <w:p w:rsidR="003A659A" w:rsidRDefault="003A659A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Biologia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Temat: Korzeń -organ podziemny rośliny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NaCoBezu</w:t>
            </w:r>
            <w:proofErr w:type="spellEnd"/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Uczeń potrafi wymienić: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-główne funkcje korzenia,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-strefy korzenia i ich poszczególne funkcje ,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-systemy korzeniowe i potrafi je odróżnić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Podręcznik str. 98-99</w:t>
            </w:r>
          </w:p>
          <w:p w:rsidR="003A659A" w:rsidRDefault="003A659A">
            <w:pPr>
              <w:tabs>
                <w:tab w:val="left" w:pos="2265"/>
              </w:tabs>
              <w:rPr>
                <w:rFonts w:ascii="Arial" w:eastAsia="Arial" w:hAnsi="Arial" w:cs="Arial"/>
                <w:b/>
                <w:color w:val="717171"/>
                <w:sz w:val="24"/>
                <w:szCs w:val="24"/>
                <w:highlight w:val="white"/>
              </w:rPr>
            </w:pP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Plastyka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Statyka i dynamika w architekturze-mój niesamowity domek.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Poznasz praktyczne zastosowanie kompozycji statycznej i dynamicznej w budowlach  i utrwalisz pojęcie statyka i dynamika w kompozycji.(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google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-grafika domów niesamowitych)</w:t>
            </w: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Język angielski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London -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capital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of the UK.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lekcji nauczę się odnajdywać Londyn na mapie, wymieniać główne zabytki Londynu, rozpoznawać je na ilustracjach.</w:t>
            </w:r>
          </w:p>
          <w:p w:rsidR="003A659A" w:rsidRDefault="003A659A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Technika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Ozdoby świąteczne.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Proponuję obejrzenie filmiku i wybranie ozdoby świątecznej, jaką chcielibyście wykonać w związku ze zbliżającymi się Świętami Wielkanocnymi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https://liblink.pl/qDrjxuzief</w:t>
              </w:r>
            </w:hyperlink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Historia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WIEŚ W ŚREDNIOWIECZU.-UTRWALENIE</w:t>
            </w:r>
          </w:p>
          <w:p w:rsidR="00023691" w:rsidRDefault="00023691">
            <w:pPr>
              <w:spacing w:after="240"/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16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https://epodreczniki.pl/a/wies-w-sredniowieczu/Dfzl0z4jY</w:t>
              </w:r>
            </w:hyperlink>
          </w:p>
          <w:p w:rsidR="00023691" w:rsidRDefault="000236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1.Mieszkańcy wsi i ich zajęcia, powinności</w:t>
            </w:r>
          </w:p>
          <w:p w:rsidR="00023691" w:rsidRDefault="000236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2.Wygląd, sposób zakładania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5c</w:t>
            </w:r>
          </w:p>
        </w:tc>
        <w:tc>
          <w:tcPr>
            <w:tcW w:w="399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Matematyka 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Wysokość trójkąta.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 lekcji nauczę się co to jest wysokość trójkąta, ile wysokości ma trójkąt oraz jak narysować  wysokość     w dowolnym trójkącie. Obejrzę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wideolekcję</w:t>
            </w:r>
            <w:proofErr w:type="spellEnd"/>
          </w:p>
          <w:p w:rsidR="00023691" w:rsidRDefault="00023691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17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https://pistacja.tv/film/mat00223-wysokosc-trojkata?playlist=373</w:t>
              </w:r>
            </w:hyperlink>
          </w:p>
          <w:p w:rsidR="003A659A" w:rsidRDefault="003A659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London -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capital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of the UK.</w:t>
            </w:r>
          </w:p>
          <w:p w:rsidR="00023691" w:rsidRDefault="00023691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lekcji nauczę się odnajdywać Londyn na mapie, wymieniać główne zabytki Londynu, rozpoznawać je na ilustracjach.</w:t>
            </w:r>
          </w:p>
          <w:p w:rsidR="00023691" w:rsidRDefault="00023691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Historia</w:t>
            </w:r>
          </w:p>
          <w:p w:rsidR="00023691" w:rsidRDefault="00023691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WIEŚ W ŚREDNIOWIECZU-UTRWALENIE</w:t>
            </w:r>
          </w:p>
          <w:p w:rsidR="00023691" w:rsidRDefault="00023691">
            <w:pPr>
              <w:spacing w:after="240"/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18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https://epodreczniki.pl/a/wies-w-sredniowieczu/Dfzl0z4jY</w:t>
              </w:r>
            </w:hyperlink>
          </w:p>
          <w:p w:rsidR="00023691" w:rsidRDefault="000236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Mieszkańcy wsi i ich zajęcia,      powinności</w:t>
            </w:r>
          </w:p>
          <w:p w:rsidR="00023691" w:rsidRDefault="00023691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2.Wygląd, sposób zakładania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Muzyka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Muzyka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epoki średniowiecza- świecka i religijna.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Uczeń poznaje muzykę średniowiecza, chorał gregoriański, hymn Bogurodzica, poznaje instrumentów epoki średniowiecza.</w:t>
            </w: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WYKRZYKNIK-ZNAK PEŁEN EMOCJI.</w:t>
            </w:r>
          </w:p>
          <w:p w:rsidR="00023691" w:rsidRDefault="00023691">
            <w:pPr>
              <w:spacing w:after="24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Podręcznik,str.191</w:t>
            </w:r>
          </w:p>
          <w:p w:rsidR="00023691" w:rsidRDefault="00023691">
            <w:pPr>
              <w:spacing w:after="24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Ćw.2/192</w:t>
            </w:r>
          </w:p>
          <w:p w:rsidR="00023691" w:rsidRDefault="00023691">
            <w:pPr>
              <w:spacing w:before="240" w:after="240"/>
              <w:ind w:left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Praca domowa- Zadania domowe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Technika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Ozdoby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świąteczne.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Proponuję obejrzenie filmiku i wybranie ozdoby świątecznej, jaką chcielibyście wykonać w związku ze zbliżającymi się Świętami Wielkanocnymi</w:t>
            </w:r>
          </w:p>
          <w:p w:rsidR="00023691" w:rsidRDefault="00023691">
            <w:pPr>
              <w:tabs>
                <w:tab w:val="left" w:pos="2265"/>
              </w:tabs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https://liblink.pl/qDrjxuzief</w:t>
              </w:r>
            </w:hyperlink>
          </w:p>
          <w:p w:rsidR="003A659A" w:rsidRDefault="003A659A">
            <w:pPr>
              <w:tabs>
                <w:tab w:val="left" w:pos="226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biologia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Korzeń -organ podziemny rośliny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NaCoBezu</w:t>
            </w:r>
            <w:proofErr w:type="spellEnd"/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Uczeń potrafi wymienić: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-główne funkcje korzenia,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-strefy korzenia i ich poszczególne funkcje 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-systemy korzeniowe i potrafi je odróżnić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Podręcznik str. 98-99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6a</w:t>
            </w:r>
          </w:p>
        </w:tc>
        <w:tc>
          <w:tcPr>
            <w:tcW w:w="399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Rozpoznawanie graniastosłupów prostych. Opisywanie ich własności.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Cel:</w:t>
            </w:r>
            <w:r>
              <w:rPr>
                <w:rFonts w:ascii="Arial" w:eastAsia="Arial" w:hAnsi="Arial" w:cs="Arial"/>
                <w:sz w:val="24"/>
                <w:szCs w:val="24"/>
              </w:rPr>
              <w:t>rozpoznawanie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graniastosłupów prostych i określenie ich własności.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Obejrzyjcie film do 7:20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20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https://www.youtube.com/watch?v=_S9MFPvK_-g</w:t>
              </w:r>
            </w:hyperlink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Zapoznaj się informacjami z ze strony 171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Wykonaj zad. 1,2,3 str. 172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Pisownia ą, ę oraz om, on, em, en – zasady pisowni i tworzy tekst z użyciem poprawnych form</w:t>
            </w:r>
          </w:p>
          <w:p w:rsidR="00023691" w:rsidRDefault="00023691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podręcznik i Zeszyt ćwiczeń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Chmura w Internecie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Poznanie usługi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Onedrive</w:t>
            </w:r>
            <w:proofErr w:type="spellEnd"/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Materiały film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1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https://www.youtube.com/watch?v=BnZBIW74-r4&amp;feature=youtu.be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Materiały do ćwiczeń: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2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https://epodreczniki.pl/a/chmura-cyfrowa/D4bQjxOLT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wychowanie fizyczne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Pozytywne i negatywne mierniki zdrowia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Ocena stanu zdrowia populacji może być dokonywana na podstawie pozytywnych i negatywnych mierników zdrowia. Mierniki mogą być obiektywne          ( mierzone i wyrażone w jednostkach) i subiektywne(gdy oceny dokonujemy sami). Korzystając z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internetu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wyszukaj te mierniki i zastanów się, które z nich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można wykorzystać na lekcjach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wf.Pamiętaj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 codziennych ćwiczeniach, które pozwolą utrzymać Twoją sprawność fizyczną.</w:t>
            </w: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Matematyka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Rozpoznawanie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ostrosłupów. Opisywanie ich własności.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Cel:</w:t>
            </w:r>
            <w:r>
              <w:rPr>
                <w:rFonts w:ascii="Arial" w:eastAsia="Arial" w:hAnsi="Arial" w:cs="Arial"/>
                <w:sz w:val="24"/>
                <w:szCs w:val="24"/>
              </w:rPr>
              <w:t>rozpoznawanie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ostrosłupów prostych i określenie ich własności.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Obejrzyjcie film od 7:20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23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https://www.youtube.com/watch?v=_S9MFPvK_-g</w:t>
              </w:r>
            </w:hyperlink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Zapoznaj się informacjami ze strony 173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Wykonaj zad. 7,8,9 str. 175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Historia</w:t>
            </w:r>
          </w:p>
          <w:p w:rsidR="00023691" w:rsidRDefault="0002369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Reformy stanisławowskie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plastyka 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Dynamika w architekturze barokowej i współczesnej-moje bajkowe okno.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Poznasz praktyczne zastosowanie kompozycji dynamicznej w budowlach baroku i współczesnych.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(link filmiku:</w:t>
            </w:r>
            <w:hyperlink r:id="rId24"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25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https://liblink.pl/EM4ZvrK487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Temat:Czasownik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modalny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should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 lekcji nauczę się stosować wyrażenia kiedy powinno się coś zrobić a kiedy nie powinno </w:t>
            </w:r>
          </w:p>
        </w:tc>
      </w:tr>
      <w:tr w:rsidR="00023691" w:rsidTr="00C56716">
        <w:trPr>
          <w:trHeight w:val="1155"/>
        </w:trPr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6b</w:t>
            </w:r>
          </w:p>
        </w:tc>
        <w:tc>
          <w:tcPr>
            <w:tcW w:w="399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TEMAT:WYPOWIEDZENIA-ĆWICZENIA UTRWALAJĄCE.</w:t>
            </w:r>
          </w:p>
          <w:p w:rsidR="00023691" w:rsidRDefault="00023691">
            <w:pPr>
              <w:spacing w:after="240"/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26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https://epodreczniki.pl/a/trzymaj-reke-na-pulsie-rozpoznawaj-wypowiedzenia/DzQbKMJmm</w:t>
              </w:r>
            </w:hyperlink>
          </w:p>
          <w:p w:rsidR="00023691" w:rsidRDefault="00023691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1.Utrwalenie wiadomości</w:t>
            </w:r>
          </w:p>
          <w:p w:rsidR="00023691" w:rsidRDefault="00023691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2.Praca z zeszytem ćwiczeń.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Historia </w:t>
            </w:r>
          </w:p>
          <w:p w:rsidR="00023691" w:rsidRDefault="0002369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Reformy stanisławowskie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biologia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Temat: Płazy, to kręgowce wodno-lądowe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NaCoBezu</w:t>
            </w:r>
            <w:proofErr w:type="spellEnd"/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Uczeń :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zna budowę  zewnętrzną płazów,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-potrafi wymienić trzy cechy umożliwiające  im życie w wodzie,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potrafi wymienić trzy cechy umożliwiające  im życie  na lądzie,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-zna etapy rozwoju płazów na przykładzie żaby trawnej.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Podręcznik str. 93-95</w:t>
            </w: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 Zamiana jednostek objętości.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lekcji nauczę się zamieniać jednostki objętości i stosować te jednostki do rozwiązywania zadań tekstowych.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 Wykonam polecenia zapisane w module 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ZADANIE DOMOWE.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 Obejrzę filmik:  </w:t>
            </w:r>
            <w:hyperlink r:id="rId2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https://pistacja.tv/film/mat00248-objetosc-i-jednostki-objetosci-wprowadzenie?playlist=510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ORTOGRAFIA-PISOWNIA WYRAZÓW Z Ą,Ę,ON,OM.</w:t>
            </w:r>
          </w:p>
          <w:p w:rsidR="00023691" w:rsidRDefault="00023691">
            <w:pPr>
              <w:spacing w:after="240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Praca z zeszytem ćwiczeń</w:t>
            </w:r>
          </w:p>
          <w:p w:rsidR="00023691" w:rsidRDefault="00023691">
            <w:pPr>
              <w:spacing w:before="240" w:after="240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Platforma 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dyktanda.online</w:t>
            </w:r>
            <w:proofErr w:type="spellEnd"/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3691" w:rsidRDefault="0002369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Red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– ćwiczenia w czytaniu ze zrozumieniem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plastyka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Dynamika w architekturze barokowej i współczesnej-moje bajkowe okno.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Poznasz praktyczne zastosowanie kompozycji dynamicznej w budowlach baroku i współczesnych.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(link filmiku:</w:t>
            </w:r>
            <w:hyperlink r:id="rId28"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29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https://liblink.pl/EM4ZvrK487</w:t>
              </w:r>
            </w:hyperlink>
          </w:p>
        </w:tc>
      </w:tr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6c</w:t>
            </w:r>
          </w:p>
        </w:tc>
        <w:tc>
          <w:tcPr>
            <w:tcW w:w="3990" w:type="dxa"/>
          </w:tcPr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Rozpoznawanie graniastosłupów prostych. Opisywanie ich własności.</w:t>
            </w:r>
          </w:p>
          <w:p w:rsidR="006D6F59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Cel: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rozpoznawanie graniastosłupów prostych i określenie ich własności.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 Obejrzyjcie film do 7:20 </w:t>
            </w:r>
            <w:hyperlink r:id="rId30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https://www.youtube.com/watch?v=_S9MFPvK_-g</w:t>
              </w:r>
            </w:hyperlink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Zapoznaj się informacjami z ze strony 171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Wykonaj zad. 1,2,3 str. 172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geografia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Praca samodzielna z testem sprawdzającym  wiadomości na temat środowiska i ludności Europy.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Pisownia ą, ę oraz om, on, em, en – zasady pisowni i tworzy tekst z użyciem poprawnych form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podręcznik i Zeszyt ćwiczeń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informatyka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Chmura w Internecie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Poznanie usługi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Onedrive</w:t>
            </w:r>
            <w:proofErr w:type="spellEnd"/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Materiały film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1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https://www.youtube.com/watch?v=BnZBIW74-r4&amp;feature=youtu.be</w:t>
              </w:r>
            </w:hyperlink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Materiały do ćwiczeń: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2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https://epodreczniki.pl/a/chmura-cyfrowa/D4bQjxOLT</w:t>
              </w:r>
            </w:hyperlink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Matematyka</w:t>
            </w:r>
          </w:p>
          <w:p w:rsidR="00023691" w:rsidRDefault="00023691" w:rsidP="006D6F5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Rozpoznawanie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ostrosłupów. Opisywanie ich własności.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Cel: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-rozpoznawanie ostrosłupów prostych i określenie ich własności.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Obejrzyjcie film od 7:20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33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https://www.youtube.com/watch?v=_S9MFPvK_-g</w:t>
              </w:r>
            </w:hyperlink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2. Zapoznaj się informacjami ze strony 173</w:t>
            </w:r>
          </w:p>
          <w:p w:rsidR="00023691" w:rsidRDefault="00023691" w:rsidP="006D6F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Wykonaj zad. 7,8,9 str. 175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Wypowiedź   twórcza – praca w ćwiczeniach – wykorzystanie materiałów szkoleniowych: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https://slideplayer.pl/slide/17323320/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3691" w:rsidRDefault="0002369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Tworzenie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przeczeń z użyciem konstrukcji „to be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plastyka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D</w:t>
            </w:r>
            <w:r>
              <w:rPr>
                <w:rFonts w:ascii="Arial" w:eastAsia="Arial" w:hAnsi="Arial" w:cs="Arial"/>
                <w:sz w:val="24"/>
                <w:szCs w:val="24"/>
              </w:rPr>
              <w:t>ynamika w architekturze barokowej i współczesnej-moje bajkowe okno.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Poznasz praktyczne zastosowanie kompozycji dynamicznej w budowlach baroku i współczesnych.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(link filmiku:</w:t>
            </w:r>
            <w:hyperlink r:id="rId34"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35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https://liblink.pl/EM4ZvrK487</w:t>
              </w:r>
            </w:hyperlink>
          </w:p>
        </w:tc>
      </w:tr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7a</w:t>
            </w:r>
          </w:p>
        </w:tc>
        <w:tc>
          <w:tcPr>
            <w:tcW w:w="3990" w:type="dxa"/>
          </w:tcPr>
          <w:p w:rsidR="00023691" w:rsidRPr="00AE619F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E619F"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Pr="00AE619F" w:rsidRDefault="00023691">
            <w:pPr>
              <w:rPr>
                <w:rFonts w:ascii="Arial" w:hAnsi="Arial" w:cs="Arial"/>
                <w:sz w:val="24"/>
                <w:szCs w:val="24"/>
              </w:rPr>
            </w:pPr>
            <w:r w:rsidRPr="00AE619F">
              <w:rPr>
                <w:rFonts w:ascii="Arial" w:hAnsi="Arial" w:cs="Arial"/>
                <w:sz w:val="24"/>
                <w:szCs w:val="24"/>
              </w:rPr>
              <w:t>Temat: Elementy realistyczne i fantastyczne w „ Małym Księciu”</w:t>
            </w:r>
          </w:p>
          <w:p w:rsidR="00023691" w:rsidRPr="00AE619F" w:rsidRDefault="00023691">
            <w:pPr>
              <w:rPr>
                <w:rFonts w:ascii="Arial" w:hAnsi="Arial" w:cs="Arial"/>
                <w:sz w:val="24"/>
                <w:szCs w:val="24"/>
              </w:rPr>
            </w:pPr>
            <w:r w:rsidRPr="00AE619F">
              <w:rPr>
                <w:rFonts w:ascii="Arial" w:hAnsi="Arial" w:cs="Arial"/>
                <w:sz w:val="24"/>
                <w:szCs w:val="24"/>
              </w:rPr>
              <w:t>- lektura</w:t>
            </w:r>
          </w:p>
          <w:p w:rsidR="00023691" w:rsidRPr="00AE619F" w:rsidRDefault="00023691">
            <w:pPr>
              <w:rPr>
                <w:rFonts w:ascii="Arial" w:hAnsi="Arial" w:cs="Arial"/>
                <w:sz w:val="24"/>
                <w:szCs w:val="24"/>
              </w:rPr>
            </w:pPr>
            <w:r w:rsidRPr="00AE619F">
              <w:rPr>
                <w:rFonts w:ascii="Arial" w:hAnsi="Arial" w:cs="Arial"/>
                <w:sz w:val="24"/>
                <w:szCs w:val="24"/>
              </w:rPr>
              <w:t>- ucze.pl - : Spotkanie z Małym Księciem” ; prezentacja :</w:t>
            </w:r>
            <w:hyperlink r:id="rId36">
              <w:r w:rsidRPr="00AE619F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 xml:space="preserve"> https://www.youtube.com/watch?v=xZ-tTpo99V8</w:t>
              </w:r>
            </w:hyperlink>
          </w:p>
          <w:p w:rsidR="00023691" w:rsidRDefault="00023691" w:rsidP="00AE619F">
            <w:pPr>
              <w:rPr>
                <w:sz w:val="24"/>
                <w:szCs w:val="24"/>
              </w:rPr>
            </w:pPr>
          </w:p>
          <w:p w:rsidR="00023691" w:rsidRDefault="00023691" w:rsidP="00AE61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 w:rsidP="00AE619F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 :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Wielkości wprost proporcjonalne</w:t>
            </w:r>
          </w:p>
          <w:p w:rsidR="00023691" w:rsidRPr="00AE619F" w:rsidRDefault="00023691" w:rsidP="00AE619F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 w:rsidRPr="00AE61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</w:t>
            </w: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19F">
              <w:rPr>
                <w:rFonts w:ascii="Arial" w:eastAsia="Arial" w:hAnsi="Arial" w:cs="Arial"/>
                <w:sz w:val="24"/>
                <w:szCs w:val="24"/>
              </w:rPr>
              <w:t>tego tematu dowiesz się:</w:t>
            </w:r>
          </w:p>
          <w:p w:rsidR="00023691" w:rsidRPr="00AE619F" w:rsidRDefault="00023691" w:rsidP="00AE619F">
            <w:pPr>
              <w:shd w:val="clear" w:color="auto" w:fill="FFFFFF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AE619F">
              <w:rPr>
                <w:rFonts w:ascii="Arial" w:eastAsia="Arial" w:hAnsi="Arial" w:cs="Arial"/>
                <w:sz w:val="20"/>
                <w:szCs w:val="20"/>
              </w:rPr>
              <w:t xml:space="preserve">·  </w:t>
            </w:r>
            <w:r w:rsidRPr="00AE619F">
              <w:rPr>
                <w:rFonts w:ascii="Arial" w:eastAsia="Arial" w:hAnsi="Arial" w:cs="Arial"/>
                <w:sz w:val="24"/>
                <w:szCs w:val="24"/>
              </w:rPr>
              <w:t>co to jest proporcja,</w:t>
            </w:r>
          </w:p>
          <w:p w:rsidR="00023691" w:rsidRPr="00AE619F" w:rsidRDefault="00023691" w:rsidP="00AE619F">
            <w:pPr>
              <w:shd w:val="clear" w:color="auto" w:fill="FFFFFF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AE619F">
              <w:rPr>
                <w:rFonts w:ascii="Arial" w:eastAsia="Arial" w:hAnsi="Arial" w:cs="Arial"/>
                <w:sz w:val="20"/>
                <w:szCs w:val="20"/>
              </w:rPr>
              <w:t xml:space="preserve">·  </w:t>
            </w:r>
            <w:r w:rsidRPr="00AE619F">
              <w:rPr>
                <w:rFonts w:ascii="Arial" w:eastAsia="Arial" w:hAnsi="Arial" w:cs="Arial"/>
                <w:sz w:val="24"/>
                <w:szCs w:val="24"/>
              </w:rPr>
              <w:t>co to znaczy, że wielkości są wprost proporcjonalne,</w:t>
            </w:r>
          </w:p>
          <w:p w:rsidR="00023691" w:rsidRPr="00AE619F" w:rsidRDefault="00023691" w:rsidP="00AE619F">
            <w:pPr>
              <w:shd w:val="clear" w:color="auto" w:fill="FFFFFF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AE619F">
              <w:rPr>
                <w:rFonts w:ascii="Arial" w:eastAsia="Arial" w:hAnsi="Arial" w:cs="Arial"/>
                <w:sz w:val="20"/>
                <w:szCs w:val="20"/>
              </w:rPr>
              <w:t xml:space="preserve">·  </w:t>
            </w:r>
            <w:r w:rsidRPr="00AE619F">
              <w:rPr>
                <w:rFonts w:ascii="Arial" w:eastAsia="Arial" w:hAnsi="Arial" w:cs="Arial"/>
                <w:sz w:val="24"/>
                <w:szCs w:val="24"/>
              </w:rPr>
              <w:t>jak zapisywać związki między wielkościami wprost proporcjonalnymi,</w:t>
            </w:r>
          </w:p>
          <w:p w:rsidR="00023691" w:rsidRDefault="00023691" w:rsidP="00AE619F">
            <w:pPr>
              <w:shd w:val="clear" w:color="auto" w:fill="FFFFFF"/>
              <w:ind w:left="360"/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r w:rsidRPr="00AE619F">
              <w:rPr>
                <w:rFonts w:ascii="Arial" w:eastAsia="Arial" w:hAnsi="Arial" w:cs="Arial"/>
                <w:sz w:val="20"/>
                <w:szCs w:val="20"/>
              </w:rPr>
              <w:t xml:space="preserve">·         </w:t>
            </w:r>
            <w:r w:rsidRPr="00AE619F">
              <w:rPr>
                <w:rFonts w:ascii="Arial" w:eastAsia="Arial" w:hAnsi="Arial" w:cs="Arial"/>
                <w:sz w:val="24"/>
                <w:szCs w:val="24"/>
              </w:rPr>
              <w:t>Obejrzyj fil</w:t>
            </w:r>
            <w:r>
              <w:rPr>
                <w:rFonts w:ascii="Arial" w:eastAsia="Arial" w:hAnsi="Arial" w:cs="Arial"/>
                <w:b/>
                <w:color w:val="444444"/>
                <w:sz w:val="20"/>
                <w:szCs w:val="20"/>
              </w:rPr>
              <w:t xml:space="preserve">  </w:t>
            </w:r>
            <w:hyperlink r:id="rId37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https://www.youtube.com/watch?v=B8t6CHodNyM</w:t>
              </w:r>
            </w:hyperlink>
          </w:p>
          <w:p w:rsidR="00023691" w:rsidRDefault="00023691" w:rsidP="00AE619F">
            <w:pPr>
              <w:shd w:val="clear" w:color="auto" w:fill="FFFFFF"/>
              <w:ind w:left="360"/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444444"/>
                <w:sz w:val="20"/>
                <w:szCs w:val="20"/>
              </w:rPr>
              <w:t xml:space="preserve">·         </w:t>
            </w:r>
            <w: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Wykonajcie kilka ćwiczeń</w:t>
            </w:r>
            <w:r>
              <w:rPr>
                <w:rFonts w:ascii="Arial" w:eastAsia="Arial" w:hAnsi="Arial" w:cs="Arial"/>
                <w:b/>
                <w:color w:val="444444"/>
                <w:sz w:val="20"/>
                <w:szCs w:val="20"/>
              </w:rPr>
              <w:t xml:space="preserve">    </w:t>
            </w:r>
            <w:hyperlink r:id="rId38">
              <w:r>
                <w:rPr>
                  <w:rFonts w:ascii="Arial" w:eastAsia="Arial" w:hAnsi="Arial" w:cs="Arial"/>
                  <w:b/>
                  <w:color w:val="444444"/>
                  <w:sz w:val="20"/>
                  <w:szCs w:val="20"/>
                </w:rPr>
                <w:t xml:space="preserve"> </w:t>
              </w:r>
            </w:hyperlink>
            <w:hyperlink r:id="rId39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https://www.matzoo.pl/klasa7/wielkosci-wprost-proporcjonalne_57_382</w:t>
              </w:r>
            </w:hyperlink>
          </w:p>
          <w:p w:rsidR="00AE619F" w:rsidRDefault="00AE619F" w:rsidP="00AE619F">
            <w:pPr>
              <w:shd w:val="clear" w:color="auto" w:fill="FFFFFF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Fizyka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Druga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zasada dynamiki Newtona.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 lekcji dowiesz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się,co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się dzieje, gdy siły działające na ciało nie równoważą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się.Poznasz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zależność między masą ciała, siłą działającą na to ciało a jego przyspieszeniem.</w:t>
            </w:r>
          </w:p>
          <w:p w:rsidR="00AE619F" w:rsidRDefault="00AE619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Wstawianie tabel do tekstu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Tworzenie i obróbka tabel, wypełnianie tabel, wstawianie tabel do tekstu.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Podręcznik, pokaz poprzez wideokonferencję na Skype</w:t>
            </w: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Język angielski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Czas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Perfect Simple.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lekcji nauczę się zasad kiedy stosujemy ten czas i jak wygląda budowa zdań.</w:t>
            </w:r>
          </w:p>
          <w:p w:rsidR="00023691" w:rsidRDefault="00023691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Tlenki metali i niemetali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Biologia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Temat: Budowa i funkcjonowanie układu hormonalnego.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NaCoBezu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: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Uczeń :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-wymienia gruczoły dokrewne (przysadka, tarczyca, trzustka, nadnercza, jądra i jajniki) i wskazuje ich lokalizację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-podaje hormony wydzielane przez gruczoły dokrewne (hormon wzrostu, tyroksyna, insulina, glukagon, adrenalina, testosteron, estrogeny i progesteron) oraz przedstawia ich rolę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-przedstawia antagonistyczne działanie insuliny i glukagonu;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>Podręcznik str.165-169</w:t>
            </w:r>
          </w:p>
          <w:p w:rsidR="00AE619F" w:rsidRDefault="00AE619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plastyka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historii fotografii i jej rodzajach. 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Przekaz idei i myśli w fotografii - oryginalne zdjęcie kreacyjne. Światło w fotografii.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Podręcznik: Temat: Fotografia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Praca domowa: Uczniowie tworzą kolaż fotograficzny z dostępnych zdjęć lub fotografii..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7b</w:t>
            </w:r>
          </w:p>
        </w:tc>
        <w:tc>
          <w:tcPr>
            <w:tcW w:w="399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Geografia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Handel w Polsce.</w:t>
            </w:r>
          </w:p>
          <w:p w:rsidR="00023691" w:rsidRDefault="0002369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 Pojęcia 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lekcji:handel,eksport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   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import, saldo bilansu zagranicznego.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Główni partnerzy handlowi Polski.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3.Główne towary importowane i    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eksportowane przez Polskę.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4.Znaczenie handlu w rozwoju 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gospodarczym Polski.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5.Wykonaj ćwiczenia do 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lekcji.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Materiały:</w:t>
            </w:r>
            <w:r>
              <w:rPr>
                <w:rFonts w:ascii="Arial" w:eastAsia="Arial" w:hAnsi="Arial" w:cs="Arial"/>
                <w:sz w:val="24"/>
                <w:szCs w:val="24"/>
              </w:rPr>
              <w:t>podręcznik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 zeszyt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ćwiczeń,internet,atlas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40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https://liblink.pl/vDV6fnuP3U</w:t>
              </w:r>
            </w:hyperlink>
          </w:p>
          <w:p w:rsidR="00AE619F" w:rsidRDefault="00AE61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Język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polsk</w:t>
            </w:r>
            <w:proofErr w:type="spellEnd"/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 nas śmieszy w utworze „Zemsta”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A.Fredry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?.</w:t>
            </w:r>
          </w:p>
          <w:p w:rsidR="00023691" w:rsidRDefault="00023691">
            <w:pPr>
              <w:spacing w:after="240"/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hyperlink r:id="rId4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https://epodreczniki.pl/a/idz-serdenko-bo-cie-trzepne---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zemsta-o-klotni-i-zgodzie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/D5uI9VCPU</w:t>
              </w:r>
            </w:hyperlink>
          </w:p>
          <w:p w:rsidR="00023691" w:rsidRDefault="000236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1.Tylko część poświęcona komizmowi.</w:t>
            </w:r>
          </w:p>
          <w:p w:rsidR="00023691" w:rsidRDefault="0002369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2.Karta pracy(zadanie domowe).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niemiecki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Temat:Dyscypliny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sportowe.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Poznam nazwy dyscyplin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sportowych,powiem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, jaką i gdzie uprawiam.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 xml:space="preserve">Materiały: książka i zeszyt ćwiczeń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Meine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Deutschtour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kl.7</w:t>
            </w:r>
          </w:p>
          <w:p w:rsidR="00AE619F" w:rsidRDefault="00AE61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Wstawianie tabel do tekstu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Tworzenie i obróbka tabel, wypełnianie tabel, wstawianie tabel do tekstu.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Podręcznik, pokaz poprzez wideokonferencję na Skype</w:t>
            </w: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Język angielski</w:t>
            </w:r>
          </w:p>
          <w:p w:rsidR="00023691" w:rsidRDefault="00023691">
            <w:pPr>
              <w:spacing w:line="276" w:lineRule="auto"/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Czasowniki modalne .              Na lekcji utrwalisz poznane                    w poprzednich latach czasowniki modalne oraz poznasz nowe.          Obejrzę prezentację na ten temat </w:t>
            </w:r>
            <w:hyperlink r:id="rId42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https://www.slideshare.net/raulcabezali/have-to-dont-have-to-must-mustnt</w:t>
              </w:r>
            </w:hyperlink>
          </w:p>
          <w:p w:rsidR="00AE619F" w:rsidRDefault="00AE619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</w:t>
            </w:r>
            <w:r>
              <w:rPr>
                <w:rFonts w:ascii="Arial" w:eastAsia="Arial" w:hAnsi="Arial" w:cs="Arial"/>
                <w:sz w:val="24"/>
                <w:szCs w:val="24"/>
              </w:rPr>
              <w:t>:Przekształcanie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wzorów.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 lekcji: Wyznaczam określoną zmienną ze wzorów zawierających kilka zmiennych.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Podręcznik str. 213 – 217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Webinarium z nauczycielem godz. 10:00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https://livewebinar.com/161-833-337Możliwość kontaktu w obrębie klasy poprzez grupę 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„MATMA w 7B”: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  <w:hyperlink r:id="rId43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https://www.facebook.com/groups/1039691486400225/</w:t>
              </w:r>
            </w:hyperlink>
          </w:p>
          <w:p w:rsidR="00AE619F" w:rsidRDefault="00AE619F">
            <w:pPr>
              <w:rPr>
                <w:rFonts w:ascii="Arial" w:eastAsia="Arial" w:hAnsi="Arial" w:cs="Arial"/>
                <w:b/>
                <w:color w:val="1155CC"/>
                <w:sz w:val="24"/>
                <w:szCs w:val="24"/>
                <w:u w:val="single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Tlenki metali i niemetali</w:t>
            </w:r>
          </w:p>
          <w:p w:rsidR="00AE619F" w:rsidRDefault="00AE61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plastyka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historii fotografii i jej rodzajach. Przekaz idei i myśli          w fotografii - oryginalne zdjęcie kreacyjne. Światło w fotografii.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Podręcznik: Temat: Fotografia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Praca domowa: Uczniowie tworzą kolaż fotograficzny z dostępnych zdjęć lub fotografii..</w:t>
            </w:r>
          </w:p>
        </w:tc>
      </w:tr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8a</w:t>
            </w:r>
          </w:p>
        </w:tc>
        <w:tc>
          <w:tcPr>
            <w:tcW w:w="399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Powtórzenie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 utrwalenie wiadomości w ramach przygotowania do egzaminu ósmoklasisty.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Uczniowie rozwiązują zadania powtórzeniowe umieszczane codziennie o godz. 9:00 na platformie CKE – Dzień 9 i 10. Zapoznają się z dostępnym materiałem (linki do treści edukacyjnych), który pomoże im powtórzyć wiadomości.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4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https://www.cke.gov.pl/egzamin-osmoklasisty/materialy-dodatkowe/zestawy-zadan-powtorkowych/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Webinarium z nauczycielem godz. 11:00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4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https://livewebinar.com/291-510-060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Możliwość kontaktu w obrębie klasy poprzez grupę 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„MATMA w ósmej A”: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4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https://www.facebook.com/groups/867161150424813/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 w:rsidR="00AE619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Wykorzystanie motywów literackich w zadaniach egzaminacyjnych (motyw miłości).</w:t>
            </w:r>
          </w:p>
          <w:p w:rsidR="00AE619F" w:rsidRDefault="00AE619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Powtórzenie materiału do egzaminu ósmoklasisty.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Rozwiążę zadania z arkusza CKE numer 8 w zakresie  znajomości funkcji językowych, rozumienia tekstów pisanych oraz  tworzenia wypowiedzi pisemnej (e-mail) - strony 16-20.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47">
              <w:r>
                <w:rPr>
                  <w:rFonts w:ascii="Arial" w:eastAsia="Arial" w:hAnsi="Arial" w:cs="Arial"/>
                  <w:b/>
                  <w:color w:val="0583E1"/>
                  <w:sz w:val="24"/>
                  <w:szCs w:val="24"/>
                  <w:highlight w:val="white"/>
                </w:rPr>
                <w:t>https://liblink.pl/7RNxjnmlRK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Wos</w:t>
            </w:r>
            <w:proofErr w:type="spellEnd"/>
          </w:p>
          <w:p w:rsidR="00023691" w:rsidRDefault="00023691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Media i opinia publiczna</w:t>
            </w: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Historia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PRZEMIANY  KULTUROWE W II POŁOWIE XX WIEKU(C.D.)</w:t>
            </w:r>
          </w:p>
          <w:p w:rsidR="00023691" w:rsidRDefault="0002369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1.Praca z podręcznikiem</w:t>
            </w:r>
          </w:p>
          <w:p w:rsidR="00023691" w:rsidRDefault="00023691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2.Prezentacja multimedialna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Wyższe kwasy karboksylowe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niemiecki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Części garderoby.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nazwy garderoby.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Potrafię powiedzieć, w co się chętnie ubieram.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Materiały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książka i zeszyt ćwiczeń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Meine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Deutschtour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kl.8 </w:t>
            </w:r>
          </w:p>
          <w:p w:rsidR="00AE619F" w:rsidRDefault="00AE619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Informatyka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Projektowanie formuł wykorzystujących sprawdzanie warunków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Poznanie Funkcji jeżeli,  LICZ.JEŻELI, SUMA.JEŻELI, ćwiczenia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Materiały:</w:t>
            </w:r>
            <w:hyperlink r:id="rId4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  <w:hyperlink r:id="rId49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https://epodreczniki.pl/a/projektowanie-formul-wykorzystujacych-sprawdzanie-warunkow/DlcimR4PC</w:t>
              </w:r>
            </w:hyperlink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Pokaz poprzez wideokonferencję na Skype, przykładowe ćwiczenia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23691" w:rsidTr="00C56716">
        <w:tc>
          <w:tcPr>
            <w:tcW w:w="952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8b</w:t>
            </w:r>
          </w:p>
        </w:tc>
        <w:tc>
          <w:tcPr>
            <w:tcW w:w="399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Matematyka</w:t>
            </w:r>
          </w:p>
          <w:p w:rsidR="00023691" w:rsidRDefault="00023691" w:rsidP="00AE619F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Temat:</w:t>
            </w:r>
            <w:r>
              <w:rPr>
                <w:rFonts w:ascii="Arial" w:eastAsia="Arial" w:hAnsi="Arial" w:cs="Arial"/>
                <w:sz w:val="24"/>
                <w:szCs w:val="24"/>
              </w:rPr>
              <w:t>Powtórzenie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wiadomości - rozwiązywanie zadań egzaminacyjnych.</w:t>
            </w:r>
          </w:p>
          <w:p w:rsidR="00023691" w:rsidRDefault="00023691" w:rsidP="00AE619F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uczeń rozwiązuje zadania powtórzeniowe gov.pl dzień 9</w:t>
            </w:r>
          </w:p>
          <w:p w:rsidR="00023691" w:rsidRDefault="00023691" w:rsidP="00AE619F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Zajęcia prowadzone przez Messenger</w:t>
            </w:r>
          </w:p>
          <w:p w:rsidR="00AE619F" w:rsidRDefault="00AE619F" w:rsidP="00AE619F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 w:rsidP="00AE619F">
            <w:pPr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niemiecki</w:t>
            </w:r>
          </w:p>
          <w:p w:rsidR="00023691" w:rsidRDefault="00023691" w:rsidP="00AE619F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Części garderoby.</w:t>
            </w:r>
          </w:p>
          <w:p w:rsidR="00023691" w:rsidRDefault="00023691" w:rsidP="00AE61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nazwy garderoby.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Potrafię powiedzieć, w co się chętnie ubieram.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Materiały: książka i zeszyt ćwiczeń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Meine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Deutschtour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kl.8</w:t>
            </w:r>
          </w:p>
          <w:p w:rsidR="00AE619F" w:rsidRDefault="00AE619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Biologia 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717171"/>
                <w:sz w:val="24"/>
                <w:szCs w:val="24"/>
                <w:highlight w:val="white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emat: Roślinożerność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NaCoBezu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: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Uczeń  potrafi: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-wymienić   4 znaczenia  roślinożerców,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wskazać 6 przystosowań roślin służących obronie przed zjedzeniem,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wymienić przykłady przystosowań zwierząt do odżywiania się pokarmem roślinnym( szczególnie zwrócić uwagę na wiele przystosowań w budowie ciała przeżuwaczy),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-wymienić dwie zależności łączące rośliny i roślinożerców.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Podręcznik str. 102-106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color w:val="717171"/>
                <w:sz w:val="24"/>
                <w:szCs w:val="24"/>
                <w:highlight w:val="white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Temat: Powtórzenie materiału do egzaminu ósmoklasisty.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Rozwiążę zadania z arkusza CKE numer 8 w zakresie  znajomości funkcji językowych, rozumienia tekstów pisanych oraz  tworzenia wypowiedzi pisemnej (e-mail) - strony 16-20.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https://www.cke.gov.pl/images/_EGZAMIN_OSMOKLASISTY/Powtorka/20200325%20SP_Dzien%208.pdf</w:t>
            </w:r>
          </w:p>
        </w:tc>
        <w:tc>
          <w:tcPr>
            <w:tcW w:w="4080" w:type="dxa"/>
          </w:tcPr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polski</w:t>
            </w:r>
          </w:p>
          <w:p w:rsidR="00023691" w:rsidRDefault="00023691" w:rsidP="00AE61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Klasa 8 b:</w:t>
            </w:r>
          </w:p>
          <w:p w:rsidR="00023691" w:rsidRDefault="00023691" w:rsidP="00AE61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</w:rPr>
              <w:t xml:space="preserve">Jak przebiegała nauka w szkole w </w:t>
            </w:r>
            <w:proofErr w:type="spellStart"/>
            <w:r>
              <w:rPr>
                <w:rFonts w:ascii="Arial" w:eastAsia="Arial" w:hAnsi="Arial" w:cs="Arial"/>
              </w:rPr>
              <w:t>Klerykowie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  <w:p w:rsidR="00023691" w:rsidRDefault="00023691" w:rsidP="00AE619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Ucze.pl – scenariusz ; tekst lektura; podręcznik s. 50 i prezentacja:</w:t>
            </w:r>
            <w:hyperlink r:id="rId50"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51">
              <w:r>
                <w:rPr>
                  <w:b/>
                  <w:color w:val="0000FF"/>
                  <w:sz w:val="24"/>
                  <w:szCs w:val="24"/>
                </w:rPr>
                <w:t xml:space="preserve">https://www.youtube.com › </w:t>
              </w:r>
              <w:proofErr w:type="spellStart"/>
              <w:r>
                <w:rPr>
                  <w:b/>
                  <w:color w:val="0000FF"/>
                  <w:sz w:val="24"/>
                  <w:szCs w:val="24"/>
                </w:rPr>
                <w:t>watch</w:t>
              </w:r>
              <w:proofErr w:type="spellEnd"/>
            </w:hyperlink>
          </w:p>
          <w:p w:rsidR="00AE619F" w:rsidRDefault="00AE619F" w:rsidP="00AE61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Historia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Za żelazną kurtyną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Chemia</w:t>
            </w:r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Wyższe kwasy karboksylowe</w:t>
            </w: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3691" w:rsidRDefault="000236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wos</w:t>
            </w:r>
            <w:proofErr w:type="spellEnd"/>
          </w:p>
          <w:p w:rsidR="00023691" w:rsidRDefault="000236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Ochrona praw człowieka</w:t>
            </w:r>
          </w:p>
        </w:tc>
      </w:tr>
    </w:tbl>
    <w:p w:rsidR="00214C9D" w:rsidRDefault="00214C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214C9D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52E8"/>
    <w:multiLevelType w:val="multilevel"/>
    <w:tmpl w:val="C3FAF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9D"/>
    <w:rsid w:val="00023691"/>
    <w:rsid w:val="00214C9D"/>
    <w:rsid w:val="0025173C"/>
    <w:rsid w:val="003A659A"/>
    <w:rsid w:val="006D6F59"/>
    <w:rsid w:val="00AE619F"/>
    <w:rsid w:val="00C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AE0C"/>
  <w15:docId w15:val="{F8E6107C-8D61-42A0-8316-909A76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5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31EE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odreczniki.pl/a/wies-w-sredniowieczu/Dfzl0z4jY" TargetMode="External"/><Relationship Id="rId18" Type="http://schemas.openxmlformats.org/officeDocument/2006/relationships/hyperlink" Target="https://epodreczniki.pl/a/wies-w-sredniowieczu/Dfzl0z4jY" TargetMode="External"/><Relationship Id="rId26" Type="http://schemas.openxmlformats.org/officeDocument/2006/relationships/hyperlink" Target="https://epodreczniki.pl/a/trzymaj-reke-na-pulsie-rozpoznawaj-wypowiedzenia/DzQbKMJmm" TargetMode="External"/><Relationship Id="rId39" Type="http://schemas.openxmlformats.org/officeDocument/2006/relationships/hyperlink" Target="https://www.matzoo.pl/klasa7/wielkosci-wprost-proporcjonalne_57_3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nZBIW74-r4&amp;feature=youtu.be" TargetMode="External"/><Relationship Id="rId34" Type="http://schemas.openxmlformats.org/officeDocument/2006/relationships/hyperlink" Target="https://liblink.pl/EM4ZvrK487" TargetMode="External"/><Relationship Id="rId42" Type="http://schemas.openxmlformats.org/officeDocument/2006/relationships/hyperlink" Target="https://www.slideshare.net/raulcabezali/have-to-dont-have-to-must-mustnt" TargetMode="External"/><Relationship Id="rId47" Type="http://schemas.openxmlformats.org/officeDocument/2006/relationships/hyperlink" Target="https://liblink.pl/7RNxjnmlRK" TargetMode="External"/><Relationship Id="rId50" Type="http://schemas.openxmlformats.org/officeDocument/2006/relationships/hyperlink" Target="https://www.google.pl/url?sa=t&amp;rct=j&amp;q=&amp;esrc=s&amp;source=video&amp;cd=2&amp;cad=rja&amp;uact=8&amp;ved=0ahUKEwiKr9XBr7PoAhVps4sKHY7nA5EQtwIIMDAB&amp;url=https%3A%2F%2Fwww.youtube.com%2Fwatch%3Fv%3Ddn1sL8yzDR8&amp;usg=AOvVaw0XkOzv07Nuqw5bxH2fN_M3" TargetMode="External"/><Relationship Id="rId7" Type="http://schemas.openxmlformats.org/officeDocument/2006/relationships/hyperlink" Target="https://liblink.pl/HinlP7V0yy" TargetMode="External"/><Relationship Id="rId12" Type="http://schemas.openxmlformats.org/officeDocument/2006/relationships/hyperlink" Target="https://www.youtube.com/watch?v=7TxLQ-vpMsY&amp;feature=youtu.be" TargetMode="External"/><Relationship Id="rId17" Type="http://schemas.openxmlformats.org/officeDocument/2006/relationships/hyperlink" Target="https://pistacja.tv/film/mat00223-wysokosc-trojkata?playlist=373" TargetMode="External"/><Relationship Id="rId25" Type="http://schemas.openxmlformats.org/officeDocument/2006/relationships/hyperlink" Target="https://liblink.pl/EM4ZvrK487" TargetMode="External"/><Relationship Id="rId33" Type="http://schemas.openxmlformats.org/officeDocument/2006/relationships/hyperlink" Target="https://www.youtube.com/watch?v=_S9MFPvK_-g" TargetMode="External"/><Relationship Id="rId38" Type="http://schemas.openxmlformats.org/officeDocument/2006/relationships/hyperlink" Target="https://www.matzoo.pl/klasa7/wielkosci-wprost-proporcjonalne_57_382" TargetMode="External"/><Relationship Id="rId46" Type="http://schemas.openxmlformats.org/officeDocument/2006/relationships/hyperlink" Target="https://www.facebook.com/groups/8671611504248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odreczniki.pl/a/wies-w-sredniowieczu/Dfzl0z4jY" TargetMode="External"/><Relationship Id="rId20" Type="http://schemas.openxmlformats.org/officeDocument/2006/relationships/hyperlink" Target="https://www.youtube.com/watch?v=_S9MFPvK_-g" TargetMode="External"/><Relationship Id="rId29" Type="http://schemas.openxmlformats.org/officeDocument/2006/relationships/hyperlink" Target="https://liblink.pl/EM4ZvrK487" TargetMode="External"/><Relationship Id="rId41" Type="http://schemas.openxmlformats.org/officeDocument/2006/relationships/hyperlink" Target="https://epodreczniki.pl/a/idz-serdenko-bo-cie-trzepne---zemsta-o-klotni-i-zgodzie/D5uI9VCP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stacja.tv/film/mat00069-odejmowanie-pisemne-z-pozyczaniem?playli" TargetMode="External"/><Relationship Id="rId11" Type="http://schemas.openxmlformats.org/officeDocument/2006/relationships/hyperlink" Target="https://liblink.pl/qDrjxuzief" TargetMode="External"/><Relationship Id="rId24" Type="http://schemas.openxmlformats.org/officeDocument/2006/relationships/hyperlink" Target="https://liblink.pl/EM4ZvrK487" TargetMode="External"/><Relationship Id="rId32" Type="http://schemas.openxmlformats.org/officeDocument/2006/relationships/hyperlink" Target="https://epodreczniki.pl/a/chmura-cyfrowa/D4bQjxOLT" TargetMode="External"/><Relationship Id="rId37" Type="http://schemas.openxmlformats.org/officeDocument/2006/relationships/hyperlink" Target="https://www.youtube.com/watch?v=B8t6CHodNyM" TargetMode="External"/><Relationship Id="rId40" Type="http://schemas.openxmlformats.org/officeDocument/2006/relationships/hyperlink" Target="https://liblink.pl/vDV6fnuP3U" TargetMode="External"/><Relationship Id="rId45" Type="http://schemas.openxmlformats.org/officeDocument/2006/relationships/hyperlink" Target="https://livewebinar.com/291-510-06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link.pl/qDrjxuzief" TargetMode="External"/><Relationship Id="rId23" Type="http://schemas.openxmlformats.org/officeDocument/2006/relationships/hyperlink" Target="https://www.youtube.com/watch?v=_S9MFPvK_-g" TargetMode="External"/><Relationship Id="rId28" Type="http://schemas.openxmlformats.org/officeDocument/2006/relationships/hyperlink" Target="https://liblink.pl/EM4ZvrK487" TargetMode="External"/><Relationship Id="rId36" Type="http://schemas.openxmlformats.org/officeDocument/2006/relationships/hyperlink" Target="https://www.youtube.com/watch?v=xZ-tTpo99V8" TargetMode="External"/><Relationship Id="rId49" Type="http://schemas.openxmlformats.org/officeDocument/2006/relationships/hyperlink" Target="https://epodreczniki.pl/a/projektowanie-formul-wykorzystujacych-sprawdzanie-warunkow/DlcimR4PC" TargetMode="External"/><Relationship Id="rId10" Type="http://schemas.openxmlformats.org/officeDocument/2006/relationships/hyperlink" Target="https://pistacja.tv/film/mat00469-nierownosc-trojkata?playlist=538" TargetMode="External"/><Relationship Id="rId19" Type="http://schemas.openxmlformats.org/officeDocument/2006/relationships/hyperlink" Target="https://liblink.pl/qDrjxuzief" TargetMode="External"/><Relationship Id="rId31" Type="http://schemas.openxmlformats.org/officeDocument/2006/relationships/hyperlink" Target="https://www.youtube.com/watch?v=BnZBIW74-r4&amp;feature=youtu.be" TargetMode="External"/><Relationship Id="rId44" Type="http://schemas.openxmlformats.org/officeDocument/2006/relationships/hyperlink" Target="https://www.cke.gov.pl/egzamin-osmoklasisty/materialy-dodatkowe/zestawy-zadan-powtorkowych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link.pl/IihDWwyiiM" TargetMode="External"/><Relationship Id="rId14" Type="http://schemas.openxmlformats.org/officeDocument/2006/relationships/hyperlink" Target="https://pistacja.tv/film/mat00469-nierownosc-trojkata?playlist=538" TargetMode="External"/><Relationship Id="rId22" Type="http://schemas.openxmlformats.org/officeDocument/2006/relationships/hyperlink" Target="https://epodreczniki.pl/a/chmura-cyfrowa/D4bQjxOLT" TargetMode="External"/><Relationship Id="rId27" Type="http://schemas.openxmlformats.org/officeDocument/2006/relationships/hyperlink" Target="https://pistacja.tv/film/mat00248-objetosc-i-jednostki-objetosci-wprowadzenie?playlist=510" TargetMode="External"/><Relationship Id="rId30" Type="http://schemas.openxmlformats.org/officeDocument/2006/relationships/hyperlink" Target="https://www.youtube.com/watch?v=_S9MFPvK_-g" TargetMode="External"/><Relationship Id="rId35" Type="http://schemas.openxmlformats.org/officeDocument/2006/relationships/hyperlink" Target="https://liblink.pl/EM4ZvrK487" TargetMode="External"/><Relationship Id="rId43" Type="http://schemas.openxmlformats.org/officeDocument/2006/relationships/hyperlink" Target="https://www.facebook.com/groups/1039691486400225/" TargetMode="External"/><Relationship Id="rId48" Type="http://schemas.openxmlformats.org/officeDocument/2006/relationships/hyperlink" Target="https://epodreczniki.pl/a/projektowanie-formul-wykorzystujacych-sprawdzanie-warunkow/DlcimR4PC" TargetMode="External"/><Relationship Id="rId8" Type="http://schemas.openxmlformats.org/officeDocument/2006/relationships/hyperlink" Target="https://liblink.pl/HinlP7V0yy" TargetMode="External"/><Relationship Id="rId51" Type="http://schemas.openxmlformats.org/officeDocument/2006/relationships/hyperlink" Target="https://www.google.pl/url?sa=t&amp;rct=j&amp;q=&amp;esrc=s&amp;source=video&amp;cd=2&amp;cad=rja&amp;uact=8&amp;ved=0ahUKEwiKr9XBr7PoAhVps4sKHY7nA5EQtwIIMDAB&amp;url=https%3A%2F%2Fwww.youtube.com%2Fwatch%3Fv%3Ddn1sL8yzDR8&amp;usg=AOvVaw0XkOzv07Nuqw5bxH2fN_M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chbKu6Ya4gZMSqaHitU3zfddQ==">AMUW2mVUB6LZZnlSdxPgVCJmO2rij+cAItErTmUMmn60PPFDhBTDX+kt5HTt8DxzM/21JQQhAMt23eUb9U+XoOtPlTZO5wnnIrUR/yilXp7EXAtLZNa8gDxot1h5PYurpZ7GZcDKcxgz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2943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4</cp:revision>
  <cp:lastPrinted>2020-03-25T20:29:00Z</cp:lastPrinted>
  <dcterms:created xsi:type="dcterms:W3CDTF">2020-03-25T20:26:00Z</dcterms:created>
  <dcterms:modified xsi:type="dcterms:W3CDTF">2020-03-25T20:30:00Z</dcterms:modified>
</cp:coreProperties>
</file>