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5A48" w14:textId="5E7248B7" w:rsidR="00467A9D" w:rsidRDefault="00467A9D" w:rsidP="00207FA1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54F94A5" wp14:editId="678999A8">
            <wp:simplePos x="0" y="0"/>
            <wp:positionH relativeFrom="margin">
              <wp:posOffset>815340</wp:posOffset>
            </wp:positionH>
            <wp:positionV relativeFrom="paragraph">
              <wp:posOffset>-191135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555630" wp14:editId="46CD3973">
            <wp:simplePos x="0" y="0"/>
            <wp:positionH relativeFrom="column">
              <wp:posOffset>3977640</wp:posOffset>
            </wp:positionH>
            <wp:positionV relativeFrom="paragraph">
              <wp:posOffset>-205740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A15CD" w14:textId="44A1A13A" w:rsidR="00467A9D" w:rsidRDefault="00467A9D" w:rsidP="00207FA1">
      <w:pPr>
        <w:rPr>
          <w:b/>
          <w:bCs/>
        </w:rPr>
      </w:pPr>
    </w:p>
    <w:p w14:paraId="5460D420" w14:textId="51DB2048" w:rsidR="00467A9D" w:rsidRDefault="00467A9D" w:rsidP="00207FA1">
      <w:pPr>
        <w:rPr>
          <w:b/>
          <w:bCs/>
        </w:rPr>
      </w:pPr>
    </w:p>
    <w:p w14:paraId="78E61C82" w14:textId="77777777" w:rsidR="00467A9D" w:rsidRDefault="00467A9D" w:rsidP="00207FA1">
      <w:pPr>
        <w:rPr>
          <w:b/>
          <w:bCs/>
        </w:rPr>
      </w:pPr>
    </w:p>
    <w:p w14:paraId="0BA0B582" w14:textId="77777777" w:rsidR="00467A9D" w:rsidRDefault="00467A9D" w:rsidP="00207FA1">
      <w:pPr>
        <w:rPr>
          <w:b/>
          <w:bCs/>
        </w:rPr>
      </w:pPr>
    </w:p>
    <w:p w14:paraId="0B9D0E17" w14:textId="4A21BEC7" w:rsidR="00207FA1" w:rsidRPr="00207FA1" w:rsidRDefault="00207FA1" w:rsidP="00207FA1">
      <w:r w:rsidRPr="00207FA1">
        <w:rPr>
          <w:b/>
          <w:bCs/>
        </w:rPr>
        <w:t>Obowiązuje od 1/09/2020</w:t>
      </w:r>
    </w:p>
    <w:p w14:paraId="23324952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 xml:space="preserve">Procedura bezpieczeństwa COV-19/SARS-2 w Szkole Podstawowej </w:t>
      </w:r>
      <w:r>
        <w:rPr>
          <w:b/>
          <w:bCs/>
        </w:rPr>
        <w:t xml:space="preserve">w Zakrzewku. </w:t>
      </w:r>
    </w:p>
    <w:p w14:paraId="5B3394C5" w14:textId="77777777" w:rsidR="00207FA1" w:rsidRPr="00207FA1" w:rsidRDefault="00207FA1" w:rsidP="00207FA1">
      <w:r>
        <w:t>(Stan na dzień 28</w:t>
      </w:r>
      <w:r w:rsidRPr="00207FA1">
        <w:t> sierpnia 2020)</w:t>
      </w:r>
    </w:p>
    <w:p w14:paraId="64DF3C6E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>Zasady ogólne</w:t>
      </w:r>
    </w:p>
    <w:p w14:paraId="631E3342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Do szkoły może uczęszczać uczeń bez objawów chorobowych sugerujących infekcję dróg oddechowych oraz gdy domownicy nie przebywają na kwarantannie lub w izolacji w warunkach domowych.</w:t>
      </w:r>
    </w:p>
    <w:p w14:paraId="18A14904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Uczniowie mogą być przyprowadzani do szkoły i z niej odbierani przez opiekunów bez objawów chorobowych sugerujących infekcję dróg oddechowych. W drodze do i ze szkoły opiekunowie z dziećmi oraz uczniowie przestrzegają aktualnych przepisów prawa dotyczących zachowania w przestrzeni publicznej.</w:t>
      </w:r>
    </w:p>
    <w:p w14:paraId="7E7AD05A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Przy wejściu do budynku szkoły umieszcza się informację o obowiązku dezynfekowania rąk oraz instrukcję użycia środka dezynfekującego. Wszystkim wchodzącym do budynku szkoły umożliwia się skorzystanie z płynu do dezynfekcji rąk.</w:t>
      </w:r>
    </w:p>
    <w:p w14:paraId="48980BD9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rPr>
          <w:b/>
          <w:bCs/>
        </w:rPr>
        <w:t>Ogranicza się wejście do budynku osób nie będących pracownikami szkoły.</w:t>
      </w:r>
      <w:r w:rsidRPr="00207FA1">
        <w:t xml:space="preserve"> </w:t>
      </w:r>
      <w:r w:rsidRPr="00207FA1">
        <w:rPr>
          <w:b/>
          <w:bCs/>
        </w:rPr>
        <w:t>Opiekunowie odprowadzający dzieci mogą wchodzić do przestrzeni wspólnej szkoły jedynie w wyjątkowych przypadkach</w:t>
      </w:r>
      <w:r>
        <w:t xml:space="preserve"> </w:t>
      </w:r>
      <w:r w:rsidRPr="00207FA1">
        <w:t xml:space="preserve"> wyłącznie za pozwoleniem Dyrektora szkoły, zachowując zasady:</w:t>
      </w:r>
      <w:r w:rsidRPr="00207FA1">
        <w:br/>
        <w:t>a) 1 opiekun z dzieckiem/dziećmi,</w:t>
      </w:r>
      <w:r w:rsidRPr="00207FA1">
        <w:br/>
        <w:t>b) dystansu od kolejnego opiekuna z dzieckiem/dziećmi min. 1,5 m,</w:t>
      </w:r>
      <w:r w:rsidRPr="00207FA1">
        <w:br/>
        <w:t>c) dystansu od pracowników szkoły min. 1,5 m,</w:t>
      </w:r>
      <w:r w:rsidRPr="00207FA1">
        <w:br/>
        <w:t>d) opiekunowie powinni przestrzegać obowiązujących przepisów prawa związanych z bezpieczeństwem zdrowotnym obywateli (m.in. stosować środki ochronne: osłona ust i nosa, rękawiczki jednorazowe lub dezynfekcja rąk).</w:t>
      </w:r>
    </w:p>
    <w:p w14:paraId="0C0B671E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 xml:space="preserve">Ogranicza się przebywanie w szkole osób z zewnątrz do niezbędnego minimum – dostarczenie poczty, dostawa </w:t>
      </w:r>
      <w:r>
        <w:t>posiłków</w:t>
      </w:r>
      <w:r w:rsidRPr="00207FA1">
        <w:t xml:space="preserve"> i in. (obowiązuje wtedy stosowanie środków ochronnych: osłona ust i nosa, rękawiczki jednorazowe lub dezynfekcja rąk, tylko osoby bez objawów chorobowych sugerujących infekcję dróg oddechowych) i w wyznaczonych obszarach.</w:t>
      </w:r>
    </w:p>
    <w:p w14:paraId="2C7F90DD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 xml:space="preserve">Rodzic zobowiązany jest do przekazania kontaktu telefonicznego i gotowości do odbioru rozmowy telefonicznej ze strony szkoły </w:t>
      </w:r>
      <w:proofErr w:type="spellStart"/>
      <w:r w:rsidRPr="00207FA1">
        <w:t>ws</w:t>
      </w:r>
      <w:proofErr w:type="spellEnd"/>
      <w:r w:rsidRPr="00207FA1">
        <w:t>. informacji o stanie zdrowia dziecka.</w:t>
      </w:r>
    </w:p>
    <w:p w14:paraId="34E53325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Szkoła posiada termometry bezdotykowe do mierzenia temperatury. Urządzenia są dezynfekowane po każdym użyciu.</w:t>
      </w:r>
    </w:p>
    <w:p w14:paraId="57E7E982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lastRenderedPageBreak/>
        <w:t>Każdy pracownik szkoły, który zaobserwuje u ucznia objawy mogące wskazywać na infekcję dróg oddechowych, w tym w szczególności gorączkę, kaszel, jest zobowiązany powiadomić o tym fakcie sekretariat szkoły i odizolować ucznia w odrębnym pomieszczeniu lub wyznaczonym miejscu, zapewniając min. 2 m odległości od innych osób. Dyrektor szkoły lub osoba wyznaczona  niezwłocznie powiadamia rodziców/opiekunów o konieczności odebrania ucznia ze szkoły własnym środkiem transportu. Rodzice/opiekunowie powinni upoważnić inne osoby do odbioru dziecka w przypadku braku możliwości stawiennictwa osobistego. Upoważnienie takie należy złożyć do sekretariatu szkoły.</w:t>
      </w:r>
    </w:p>
    <w:p w14:paraId="76F5FC9C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 xml:space="preserve">Dyrektor szkoły organizuje pracę i ją koordynuje w sposób, który umożliwi zachowanie dystansu między osobami przebywającymi na terenie szkoły, szczególnie w miejscach wspólnych i ograniczy gromadzenie się uczniów na terenie szkoły oraz unikanie częstej zmiany pomieszczeń, w których odbywają się zajęcia. Ustalenia te dotyczą wytycznych w zakresie: </w:t>
      </w:r>
    </w:p>
    <w:p w14:paraId="55E8EB73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wejścia do budynku uczniów i pracowników szkoły</w:t>
      </w:r>
    </w:p>
    <w:p w14:paraId="639D8181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zasad dezynfekcji rąk</w:t>
      </w:r>
    </w:p>
    <w:p w14:paraId="2C7E0CD4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obowiązku zakrywania ust i nosa w częściach wspólnych budynku, przebywania w szatni i in.</w:t>
      </w:r>
    </w:p>
    <w:p w14:paraId="7ABEE81F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 xml:space="preserve">przydziału </w:t>
      </w:r>
      <w:proofErr w:type="spellStart"/>
      <w:r w:rsidRPr="00207FA1">
        <w:t>sal</w:t>
      </w:r>
      <w:proofErr w:type="spellEnd"/>
      <w:r w:rsidRPr="00207FA1">
        <w:t xml:space="preserve"> dla klas</w:t>
      </w:r>
    </w:p>
    <w:p w14:paraId="08DBD591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przerw międzylekcyjnych</w:t>
      </w:r>
    </w:p>
    <w:p w14:paraId="749CC928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przerw</w:t>
      </w:r>
      <w:r w:rsidR="00885C36">
        <w:t>y</w:t>
      </w:r>
      <w:r w:rsidRPr="00207FA1">
        <w:t xml:space="preserve"> ob</w:t>
      </w:r>
      <w:r w:rsidR="00885C36">
        <w:t>iadowej</w:t>
      </w:r>
    </w:p>
    <w:p w14:paraId="3DDDE730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zachowania zasad bezpieczeństwa podczas zajęć świetlicowych</w:t>
      </w:r>
    </w:p>
    <w:p w14:paraId="04FAE665" w14:textId="77777777" w:rsidR="00207FA1" w:rsidRPr="00207FA1" w:rsidRDefault="00207FA1" w:rsidP="00207FA1">
      <w:pPr>
        <w:numPr>
          <w:ilvl w:val="1"/>
          <w:numId w:val="1"/>
        </w:numPr>
      </w:pPr>
      <w:r w:rsidRPr="00207FA1">
        <w:t>inne</w:t>
      </w:r>
    </w:p>
    <w:p w14:paraId="28656EE2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Obowiązują ogólne zasady higieny: częste mycie rąk (po przyjściu do szkoły należy bezzwłocznie umyć ręce), ochrona podczas kichania i kaszlu oraz unikanie dotykania oczu, nosa i ust.</w:t>
      </w:r>
    </w:p>
    <w:p w14:paraId="565BA4CC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Przedmioty i sprzęty znajdujące się w sali, których nie można skutecznie umyć, uprać lub dezynfekować, należy usunąć lub uniemożliwić do nich dostęp. Przybory do ćwiczeń (piłki, skakanki, obręcze itp.) wykorzystywane podczas zajęć należy czyścić lub dezyn</w:t>
      </w:r>
      <w:r w:rsidR="0090714A">
        <w:t xml:space="preserve">fekować po każdych zajęciach. </w:t>
      </w:r>
    </w:p>
    <w:p w14:paraId="14CE1801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Uczeń posiada własne przybory i podręczniki, które w czasie zajęć mogą znajdować się na stolik</w:t>
      </w:r>
      <w:r w:rsidR="0090714A">
        <w:t>u szkolnym ucznia, w tornistrze.</w:t>
      </w:r>
      <w:r w:rsidRPr="00207FA1">
        <w:t xml:space="preserve"> Uczniowie nie powinni wymieniać się przyborami szkolnymi między sobą.</w:t>
      </w:r>
    </w:p>
    <w:p w14:paraId="417B9570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W sali gimnastycznej używany sprzęt sportowy oraz podłoga powinny zostać umyte detergentem lub zdezynfekowane po każdym dniu zajęć, a w miarę możliwości po każdych zajęciach.</w:t>
      </w:r>
    </w:p>
    <w:p w14:paraId="3D20B092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Nauczyciele mają obowiązek wietrzyć sale po przeprowadzonych zajęciach co najmniej raz na godzinę, w czasie przerwy, a w razie potrzeby także w czasie zajęć.</w:t>
      </w:r>
    </w:p>
    <w:p w14:paraId="2A22A470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Wyznaczeni pracownicy obsługi wietrzą części wspólne (korytarze) co najmniej raz na godzinę, w czasie przerwy, a w razie potrzeby także w czasie zajęć.</w:t>
      </w:r>
    </w:p>
    <w:p w14:paraId="0E0B1689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lastRenderedPageBreak/>
        <w:t>Uczniowie mogą korzystać z wyznaczonego terenu szkoły podczas pobytu na świeżym powietrzu w czasie przerw pod opieką nauczyciela.</w:t>
      </w:r>
    </w:p>
    <w:p w14:paraId="5A6C41F0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Podczas realizacji zajęć, w tym zajęć wychowania fizycznego i sportowych, w których nie można zachować dystansu, ogranicza się ćwiczenia i gry kontaktowe.</w:t>
      </w:r>
    </w:p>
    <w:p w14:paraId="062A6890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Uczeń nie powinien zabierać ze sobą do szkoły niepotrzebnych przedmiotów. Ograniczenie to nie dotyczy dzieci ze specjalnymi potrzebami edukacyjnymi, w szczególności z niepełnosprawnościami. W takich przypadkach należy dopilnować, aby dzieci nie udostępniały swoich zabawek innym, natomiast opiekunowie dziecka powinni zadbać o regularne czyszczenie (pranie lub dezynfekcję) zabawki, rzeczy.</w:t>
      </w:r>
    </w:p>
    <w:p w14:paraId="23F9FDA8" w14:textId="77777777" w:rsidR="00207FA1" w:rsidRPr="00207FA1" w:rsidRDefault="00207FA1" w:rsidP="004022AE">
      <w:pPr>
        <w:numPr>
          <w:ilvl w:val="0"/>
          <w:numId w:val="1"/>
        </w:numPr>
      </w:pPr>
      <w:r w:rsidRPr="00207FA1">
        <w:t>Zajęcia świetlicowe odbywają się w </w:t>
      </w:r>
      <w:r w:rsidR="004022AE">
        <w:t>wyznaczonych salach dydaktycznych (w miarę możliwości na świeżym powietrzu) .</w:t>
      </w:r>
    </w:p>
    <w:p w14:paraId="4884E95A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 xml:space="preserve">Personel kuchenny i pracownicy administracji oraz obsługi sprzątającej powinni </w:t>
      </w:r>
      <w:r w:rsidR="007E681E">
        <w:t xml:space="preserve">mieć </w:t>
      </w:r>
      <w:r w:rsidRPr="00207FA1">
        <w:t>ograniczone kontakty z uczniami oraz nauczycielami.</w:t>
      </w:r>
    </w:p>
    <w:p w14:paraId="2DF8FAF0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Dostosowuje się zajęcia pozalekcyjne i zajęcia w ramach pomocy psychologiczno-pedagogicznej uwzględniając odpowiednio zasady dotyczące organizacji zajęć lekcyjnych.</w:t>
      </w:r>
    </w:p>
    <w:p w14:paraId="43BF897A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>Ustala się zasady korzystania z biblioteki szkolnej oraz godziny jej pracy, uwzględniając konieczny okres 2 dni kwarantanny dla książek i innych materiałów przechowywanych w bibliotekach.</w:t>
      </w:r>
    </w:p>
    <w:p w14:paraId="2609E151" w14:textId="77777777" w:rsidR="00207FA1" w:rsidRPr="00207FA1" w:rsidRDefault="00207FA1" w:rsidP="00207FA1">
      <w:pPr>
        <w:numPr>
          <w:ilvl w:val="0"/>
          <w:numId w:val="1"/>
        </w:numPr>
      </w:pPr>
      <w:r w:rsidRPr="00207FA1">
        <w:t xml:space="preserve">Dyrektor szkoły opracowuje </w:t>
      </w:r>
      <w:r w:rsidRPr="00207FA1">
        <w:rPr>
          <w:b/>
          <w:bCs/>
        </w:rPr>
        <w:t>wewnętrzną procedurę funkcjonowania szkoły w czasie epidemii</w:t>
      </w:r>
      <w:r w:rsidRPr="00207FA1">
        <w:t>, z uwzględnieniem specyfiki placówki oraz zalecenia wskazane w przedmiotowych wytycznych oraz aktualne przepisy prawa.</w:t>
      </w:r>
    </w:p>
    <w:p w14:paraId="6415ABA7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>Higiena, czyszczenie i dezynfekcja pomieszczeń i powierzchni</w:t>
      </w:r>
    </w:p>
    <w:p w14:paraId="2E670D98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>Przy wejściu głównym umieszcza się numery telefonów do właściwej miejscowo powiatowej stacji sanitarno-epidemiologicznej, oddziału zakaźnego szpitala i służb medycznych.</w:t>
      </w:r>
    </w:p>
    <w:p w14:paraId="42815796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>Wszystkie osoby trzecie, w tym rodzice uczniów, wchodzące do szkoły mają obowiązek dezynfekować dłonie lub zakładać rękawiczki ochronne, mieć zakryte usta i nos oraz nie przekr</w:t>
      </w:r>
      <w:r w:rsidR="00444385">
        <w:t>a</w:t>
      </w:r>
      <w:r w:rsidRPr="00207FA1">
        <w:t>czać obowiązujących stref przebywania.</w:t>
      </w:r>
    </w:p>
    <w:p w14:paraId="7709E763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>Należy regularnie myć ręce wodą z mydłem oraz dopilnować, aby robili to uczniowie, szczególnie po przyjściu do szkoły, przed jedzeniem, po powrocie ze świeżego powietrza i po skorzystaniu z toalety.</w:t>
      </w:r>
    </w:p>
    <w:p w14:paraId="51FEAF42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 xml:space="preserve">Dyrektor szkoły lub na jego polecenie wyznaczony pracownik szkoły prowadzi monitoring codziennych prac porządkowych, ze szczególnym uwzględnieniem utrzymywania w czystości </w:t>
      </w:r>
      <w:proofErr w:type="spellStart"/>
      <w:r w:rsidRPr="00207FA1">
        <w:t>sal</w:t>
      </w:r>
      <w:proofErr w:type="spellEnd"/>
      <w:r w:rsidRPr="00207FA1">
        <w:t xml:space="preserve"> zajęć, pomieszczeń sanitarnohigienicznych, ciągów komunikacyjnych, dezynfekcji powierzchni dotykowych – poręczy, klamek i powierzchni płaskich, w tym blatów w salach i w pomieszczeniach spożywania posiłków, klawiatur, włączników.</w:t>
      </w:r>
    </w:p>
    <w:p w14:paraId="32965F34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>Przeprowadzając dezynfekcję, należy ściśle przestrzegać zaleceń producenta znajdujących się na opakowaniu środka do dezynfekcji. Ważne jest ścisłe przestrzeganie czasu niezbędnego do wywietrzenia dezynfekowanych pomieszczeń i przedmiotów, tak aby uczniowie nie byli narażeni na wdychanie oparów środków służących do dezynfekcji.</w:t>
      </w:r>
    </w:p>
    <w:p w14:paraId="4DCF1AC4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lastRenderedPageBreak/>
        <w:t>W pomieszczeniach sanitarno-higienicznych wywiesza się plakaty z zasadami prawidłowego mycia rąk, a przy dozownikach z płynem do dezynfekcji rąk – instrukcje dezynfekcji.</w:t>
      </w:r>
    </w:p>
    <w:p w14:paraId="1D42B8FB" w14:textId="77777777" w:rsidR="00207FA1" w:rsidRPr="00207FA1" w:rsidRDefault="00207FA1" w:rsidP="00207FA1">
      <w:pPr>
        <w:numPr>
          <w:ilvl w:val="0"/>
          <w:numId w:val="2"/>
        </w:numPr>
      </w:pPr>
      <w:r w:rsidRPr="00207FA1">
        <w:t>Wyznaczeni pracownicy dbają o czystość urządzeń sanitarno-higienicznych, w tym ich dezynfekcję lub czyszczenie z użyciem detergentu.</w:t>
      </w:r>
    </w:p>
    <w:p w14:paraId="23BF3E9E" w14:textId="77777777" w:rsidR="00207FA1" w:rsidRDefault="00207FA1" w:rsidP="00207FA1">
      <w:pPr>
        <w:numPr>
          <w:ilvl w:val="0"/>
          <w:numId w:val="2"/>
        </w:numPr>
      </w:pPr>
      <w:r w:rsidRPr="00207FA1">
        <w:t>Szkoła zapewnia pojemnik na wyrzucanie maseczek i rękawic jedno</w:t>
      </w:r>
      <w:r w:rsidR="00444385">
        <w:t xml:space="preserve">razowych przy wyjściu z budynku. </w:t>
      </w:r>
    </w:p>
    <w:p w14:paraId="7AD1E72C" w14:textId="77777777" w:rsidR="00444385" w:rsidRPr="00207FA1" w:rsidRDefault="00444385" w:rsidP="00444385"/>
    <w:p w14:paraId="619E7087" w14:textId="77777777" w:rsidR="00444385" w:rsidRPr="00444385" w:rsidRDefault="00444385" w:rsidP="00444385">
      <w:pPr>
        <w:ind w:left="720"/>
      </w:pPr>
      <w:r>
        <w:rPr>
          <w:b/>
          <w:bCs/>
        </w:rPr>
        <w:t>Organizacja wydawania posiłków</w:t>
      </w:r>
    </w:p>
    <w:p w14:paraId="164FDA77" w14:textId="77777777" w:rsidR="00207FA1" w:rsidRPr="00207FA1" w:rsidRDefault="00207FA1" w:rsidP="00207FA1">
      <w:pPr>
        <w:numPr>
          <w:ilvl w:val="0"/>
          <w:numId w:val="3"/>
        </w:numPr>
      </w:pPr>
      <w:r w:rsidRPr="00207FA1">
        <w:t>Korzystanie z posiłków odbywa się w miejscach do tego przeznaczonych zapewniających prawidłowe warunki sanitarno-higieniczne, zgodnie z zaleceniami w czasie epidemii. Rekomenduje się zmianowe wydawanie posiłków lub w miarę możliwości – spożywanie ich przy stolikach z rówieśnikami z danej klasy.</w:t>
      </w:r>
    </w:p>
    <w:p w14:paraId="107CBE88" w14:textId="77777777" w:rsidR="00207FA1" w:rsidRPr="00207FA1" w:rsidRDefault="00207FA1" w:rsidP="00207FA1">
      <w:pPr>
        <w:numPr>
          <w:ilvl w:val="0"/>
          <w:numId w:val="3"/>
        </w:numPr>
      </w:pPr>
      <w:r w:rsidRPr="00207FA1">
        <w:t>W przypadku braku innych możliwości organizacyjnych dopuszcza się spożywanie posiłków przez dzieci w salach lekcyjnych z zachowaniem zasad bezpiecznego i higienicznego spożycia posiłku.</w:t>
      </w:r>
    </w:p>
    <w:p w14:paraId="1CA61CD5" w14:textId="77777777" w:rsidR="00207FA1" w:rsidRPr="00207FA1" w:rsidRDefault="00207FA1" w:rsidP="00207FA1">
      <w:pPr>
        <w:numPr>
          <w:ilvl w:val="0"/>
          <w:numId w:val="3"/>
        </w:numPr>
      </w:pPr>
      <w:r w:rsidRPr="00207FA1">
        <w:t>Wielorazowe naczynia i sztućce należy myć w zmywarce z dodatkiem detergentu, w temperaturze min. 60°C lub je wyparzać. Jeżeli szkoła nie posiada zmywarki, wielorazowe naczynia i sztućce należy umyć w gorącej wodzie z dodatkiem detergentu i wyparzyć.</w:t>
      </w:r>
    </w:p>
    <w:p w14:paraId="2BACDE6A" w14:textId="77777777" w:rsidR="00207FA1" w:rsidRDefault="00207FA1" w:rsidP="00207FA1">
      <w:pPr>
        <w:numPr>
          <w:ilvl w:val="0"/>
          <w:numId w:val="3"/>
        </w:numPr>
      </w:pPr>
      <w:r w:rsidRPr="00207FA1">
        <w:t>Dania i produkty są wydawane przez </w:t>
      </w:r>
      <w:r w:rsidR="001843FA">
        <w:t>osobę do tego wyznaczoną.</w:t>
      </w:r>
    </w:p>
    <w:p w14:paraId="21DD437B" w14:textId="77777777" w:rsidR="001843FA" w:rsidRPr="00207FA1" w:rsidRDefault="001843FA" w:rsidP="001843FA"/>
    <w:p w14:paraId="40727749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>Postępowanie w przypadku podejrzenia zakażenia u pracowników szkoły</w:t>
      </w:r>
    </w:p>
    <w:p w14:paraId="02570ECE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t>Do pracy w szkole mogą przychodzić jedynie osoby, bez objawów chorobowych sugerujących infekcję dróg oddechowych oraz gdy domownicy nie przebywają na kwarantannie lub w izolacji w warunkach domowych.</w:t>
      </w:r>
    </w:p>
    <w:p w14:paraId="60DF9BCC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t xml:space="preserve">Wyznacza się i przygotowuje </w:t>
      </w:r>
      <w:r w:rsidR="00374798">
        <w:t xml:space="preserve">w razie potrzeby </w:t>
      </w:r>
      <w:r w:rsidRPr="00207FA1">
        <w:t>(m.in. wyposażenie w środki ochrony i płyn dezynfekujący) pomieszczenie/obszar, w którym będzie można odizolować* osobę w przypadku zao</w:t>
      </w:r>
      <w:r w:rsidR="00374798">
        <w:t xml:space="preserve">bserwowania objawów chorobowych (pokój nauczycielski oznaczony wówczas napisem izolatorium w przypadku pojawienia się napisu pomieszczenie jest wyłączone z użytku). </w:t>
      </w:r>
    </w:p>
    <w:p w14:paraId="7D68CC55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t xml:space="preserve">Każdy pracownicy szkoły ma obowiązek zapoznania się z wytycznymi </w:t>
      </w:r>
      <w:proofErr w:type="spellStart"/>
      <w:r w:rsidRPr="00207FA1">
        <w:t>GiS</w:t>
      </w:r>
      <w:proofErr w:type="spellEnd"/>
      <w:r w:rsidRPr="00207FA1">
        <w:t xml:space="preserve">, MZ, MEN, że w przypadku wystąpienia niepokojących objawów choroby zakaźnej powinni pozostać w domu i skontaktować się telefonicznie z lekarzem podstawowej opieki zdrowotnej, aby uzyskać </w:t>
      </w:r>
      <w:proofErr w:type="spellStart"/>
      <w:r w:rsidRPr="00207FA1">
        <w:t>teleporadę</w:t>
      </w:r>
      <w:proofErr w:type="spellEnd"/>
      <w:r w:rsidRPr="00207FA1">
        <w:t xml:space="preserve"> medyczną, a w razie pogarszania się stanu zdrowia zadzwonić pod nr 999 lub 112 i poinformować, że mogą być zakażeni </w:t>
      </w:r>
      <w:proofErr w:type="spellStart"/>
      <w:r w:rsidRPr="00207FA1">
        <w:t>koronawirusem</w:t>
      </w:r>
      <w:proofErr w:type="spellEnd"/>
      <w:r w:rsidRPr="00207FA1">
        <w:t>.</w:t>
      </w:r>
    </w:p>
    <w:p w14:paraId="3873C6F3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t xml:space="preserve">W przypadku wystąpienia u pracownika będącego na stanowisku pracy niepokojących objawów infekcji dróg oddechowych powinien on skontaktować się telefonicznie z lekarzem podstawowej opieki zdrowotnej, aby uzyskać </w:t>
      </w:r>
      <w:proofErr w:type="spellStart"/>
      <w:r w:rsidRPr="00207FA1">
        <w:t>teleporadę</w:t>
      </w:r>
      <w:proofErr w:type="spellEnd"/>
      <w:r w:rsidRPr="00207FA1">
        <w:t xml:space="preserve"> medyczną).</w:t>
      </w:r>
    </w:p>
    <w:p w14:paraId="4CA42BAC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t>Obszar, w którym poruszał się i przebywał pracownik z infekcją dróg oddechowych, będzie poddany gruntownemu sprzątaniu, dezynfekcji oraz zostaną zastosowane indywidualne zalecenia wydane przez organy Państwowej Inspekcji Sanitarnej.</w:t>
      </w:r>
    </w:p>
    <w:p w14:paraId="512C45B1" w14:textId="77777777" w:rsidR="00207FA1" w:rsidRPr="00207FA1" w:rsidRDefault="00207FA1" w:rsidP="00207FA1">
      <w:pPr>
        <w:numPr>
          <w:ilvl w:val="0"/>
          <w:numId w:val="4"/>
        </w:numPr>
      </w:pPr>
      <w:r w:rsidRPr="00207FA1">
        <w:lastRenderedPageBreak/>
        <w:t>W przypadku potwierdzonego zakażenia SARS-CoV-2 na terenie szkoły wszyscy pracownicy stosują się do zaleceń państwowego powiatowego inspektora sanitarnego *.</w:t>
      </w:r>
    </w:p>
    <w:p w14:paraId="2A7A79D5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>Przypisy:</w:t>
      </w:r>
    </w:p>
    <w:p w14:paraId="37A0B4C0" w14:textId="77777777" w:rsidR="0061235A" w:rsidRPr="00207FA1" w:rsidRDefault="0061235A" w:rsidP="00207FA1">
      <w:r>
        <w:t>Rekomenduje się wprowadzenie rejestru osób wchodzących do szkoły z zewnątrz.</w:t>
      </w:r>
    </w:p>
    <w:p w14:paraId="2B42F175" w14:textId="77777777" w:rsidR="00207FA1" w:rsidRPr="00207FA1" w:rsidRDefault="00207FA1" w:rsidP="00207FA1">
      <w:r w:rsidRPr="00207FA1">
        <w:t>Zawsze w przypadku wątpliwości należy zwrócić się do właściwej powiatowej stacji sanitarno-epidemiologicznej, aby odbyć konsultację lub uzyskać poradę.</w:t>
      </w:r>
    </w:p>
    <w:p w14:paraId="4235E8D3" w14:textId="77777777" w:rsidR="00207FA1" w:rsidRPr="00207FA1" w:rsidRDefault="00207FA1" w:rsidP="00207FA1">
      <w:r w:rsidRPr="00207FA1">
        <w:t>Zapewnienie dzieciom i młodzieży, w tym niepełnosprawnej, bezpłatnego dowozu i opieki do przedszkola, szkoły, placówki systemu oświaty odbywa się na zasadach obowiązujących w transporcie publicznym: https://www.gov.pl/web/koronawirus/aktualne-zasady-i-ograniczenia.</w:t>
      </w:r>
    </w:p>
    <w:p w14:paraId="2931BFE5" w14:textId="77777777" w:rsidR="00207FA1" w:rsidRPr="00207FA1" w:rsidRDefault="00207FA1" w:rsidP="00207FA1">
      <w:pPr>
        <w:rPr>
          <w:b/>
          <w:bCs/>
        </w:rPr>
      </w:pPr>
      <w:r w:rsidRPr="00207FA1">
        <w:rPr>
          <w:b/>
          <w:bCs/>
        </w:rPr>
        <w:t>Zasady dla uczniów</w:t>
      </w:r>
    </w:p>
    <w:p w14:paraId="749B747A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Masz gorączkę, kaszel lub inne objawy choroby, zostań w domu.</w:t>
      </w:r>
    </w:p>
    <w:p w14:paraId="0AD066AF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Często myj ręce.</w:t>
      </w:r>
    </w:p>
    <w:p w14:paraId="77FFEC83" w14:textId="77777777" w:rsidR="00207FA1" w:rsidRDefault="00207FA1" w:rsidP="00207FA1">
      <w:pPr>
        <w:numPr>
          <w:ilvl w:val="0"/>
          <w:numId w:val="5"/>
        </w:numPr>
      </w:pPr>
      <w:r w:rsidRPr="00207FA1">
        <w:t>Nie dotykaj oczu, ust i nosa.</w:t>
      </w:r>
    </w:p>
    <w:p w14:paraId="30214C7C" w14:textId="77777777" w:rsidR="003C5AB7" w:rsidRPr="00207FA1" w:rsidRDefault="003C5AB7" w:rsidP="00207FA1">
      <w:pPr>
        <w:numPr>
          <w:ilvl w:val="0"/>
          <w:numId w:val="5"/>
        </w:numPr>
      </w:pPr>
      <w:r>
        <w:t xml:space="preserve">Zasłaniaj usta i nos (korzystając w przestrzeni wspólnej, w autobusie, wchodząc do szkoły, przebywając na korytarzu szkolnym – noś maseczkę / przyłbicę). </w:t>
      </w:r>
    </w:p>
    <w:p w14:paraId="0880044C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Zrezygnuj z podawania ręki na powitanie.</w:t>
      </w:r>
    </w:p>
    <w:p w14:paraId="32318385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Uważnie słuchaj poleceń nauczyciela.</w:t>
      </w:r>
    </w:p>
    <w:p w14:paraId="308F49BA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Używaj tylko własnych przyborów szkolnych.</w:t>
      </w:r>
    </w:p>
    <w:p w14:paraId="040C3832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Spożywaj swoje jedzenie i picie.</w:t>
      </w:r>
    </w:p>
    <w:p w14:paraId="63D47E8C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Unikaj kontaktu z większą grupą uczniów, np. podczas przerw.</w:t>
      </w:r>
    </w:p>
    <w:p w14:paraId="6A07BD63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Jeżeli czujesz się źle lub obserwujesz u siebie objawy chorobowe, natychmiast poinformuj o tym nauczyciela.</w:t>
      </w:r>
    </w:p>
    <w:p w14:paraId="45F97AD2" w14:textId="77777777" w:rsidR="00207FA1" w:rsidRPr="00207FA1" w:rsidRDefault="00207FA1" w:rsidP="00207FA1">
      <w:pPr>
        <w:numPr>
          <w:ilvl w:val="0"/>
          <w:numId w:val="5"/>
        </w:numPr>
      </w:pPr>
      <w:r w:rsidRPr="00207FA1">
        <w:t>Przestrzegaj zasad bezpieczeństwa na lekcjach.</w:t>
      </w:r>
    </w:p>
    <w:p w14:paraId="0EE9ADCC" w14:textId="77777777" w:rsidR="002A320C" w:rsidRDefault="002A320C"/>
    <w:sectPr w:rsidR="002A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0CA"/>
    <w:multiLevelType w:val="multilevel"/>
    <w:tmpl w:val="AED6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A3327"/>
    <w:multiLevelType w:val="multilevel"/>
    <w:tmpl w:val="42F4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0278F"/>
    <w:multiLevelType w:val="multilevel"/>
    <w:tmpl w:val="A73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A343C"/>
    <w:multiLevelType w:val="multilevel"/>
    <w:tmpl w:val="326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A00FC"/>
    <w:multiLevelType w:val="multilevel"/>
    <w:tmpl w:val="E138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A1"/>
    <w:rsid w:val="001843FA"/>
    <w:rsid w:val="00207FA1"/>
    <w:rsid w:val="002A320C"/>
    <w:rsid w:val="002D2CD7"/>
    <w:rsid w:val="00374798"/>
    <w:rsid w:val="003C5AB7"/>
    <w:rsid w:val="004022AE"/>
    <w:rsid w:val="00435817"/>
    <w:rsid w:val="00444385"/>
    <w:rsid w:val="00467A9D"/>
    <w:rsid w:val="0054147E"/>
    <w:rsid w:val="0061235A"/>
    <w:rsid w:val="00647B58"/>
    <w:rsid w:val="007E681E"/>
    <w:rsid w:val="00885C36"/>
    <w:rsid w:val="0090714A"/>
    <w:rsid w:val="00F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23AE"/>
  <w15:chartTrackingRefBased/>
  <w15:docId w15:val="{88DB4147-0CD8-4584-B735-0B7BB463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3</cp:revision>
  <dcterms:created xsi:type="dcterms:W3CDTF">2020-08-28T10:53:00Z</dcterms:created>
  <dcterms:modified xsi:type="dcterms:W3CDTF">2020-09-01T09:10:00Z</dcterms:modified>
</cp:coreProperties>
</file>