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78" w:rsidRPr="00836D49" w:rsidRDefault="00502C78" w:rsidP="00502C78">
      <w:pPr>
        <w:spacing w:after="0" w:line="240" w:lineRule="auto"/>
        <w:outlineLvl w:val="0"/>
        <w:rPr>
          <w:rFonts w:ascii="Arial" w:eastAsia="Times New Roman" w:hAnsi="Arial" w:cs="Arial"/>
          <w:color w:val="7C306B"/>
          <w:kern w:val="36"/>
          <w:sz w:val="33"/>
          <w:szCs w:val="33"/>
          <w:lang w:eastAsia="sk-SK"/>
        </w:rPr>
      </w:pPr>
      <w:r w:rsidRPr="00836D49">
        <w:rPr>
          <w:rFonts w:ascii="Arial" w:eastAsia="Times New Roman" w:hAnsi="Arial" w:cs="Arial"/>
          <w:color w:val="7C306B"/>
          <w:kern w:val="36"/>
          <w:sz w:val="33"/>
          <w:szCs w:val="33"/>
          <w:lang w:eastAsia="sk-SK"/>
        </w:rPr>
        <w:t>Výzva na predloženie cenovej ponuky</w:t>
      </w:r>
    </w:p>
    <w:p w:rsidR="00502C78" w:rsidRPr="00836D49" w:rsidRDefault="00502C78" w:rsidP="00502C78">
      <w:pPr>
        <w:spacing w:beforeAutospacing="1" w:after="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b/>
          <w:bCs/>
          <w:color w:val="2F2F2F"/>
          <w:sz w:val="20"/>
          <w:lang w:eastAsia="sk-SK"/>
        </w:rPr>
        <w:t>Výzva na predloženie cenovej ponuky</w:t>
      </w:r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502C78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spracovaná v zmysle § 9 ods. 9 zákona 25/2006 Z. z. o verejnom obstarávaní a o zmene a doplnení neskorších zákonov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Pr="00836D4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Predmet zákazky</w:t>
      </w:r>
      <w:r w:rsidR="0062118F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:</w:t>
      </w:r>
    </w:p>
    <w:p w:rsidR="00502C78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</w:pPr>
      <w:r w:rsidRPr="00836D49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Nák</w:t>
      </w:r>
      <w:r w:rsidRPr="009916E3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 xml:space="preserve">up </w:t>
      </w:r>
      <w:r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tonero</w:t>
      </w:r>
      <w:r w:rsidR="0062118F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v</w:t>
      </w:r>
      <w:r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 xml:space="preserve"> pre Strednú</w:t>
      </w:r>
      <w:r w:rsidRPr="009916E3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odbornú školu vinársko-ovocinársku</w:t>
      </w:r>
      <w:r w:rsidRPr="009916E3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 xml:space="preserve"> v</w:t>
      </w:r>
      <w:r w:rsidR="0062118F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 </w:t>
      </w:r>
      <w:r w:rsidRPr="009916E3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Modre</w:t>
      </w:r>
    </w:p>
    <w:p w:rsidR="0062118F" w:rsidRPr="00836D49" w:rsidRDefault="0062118F" w:rsidP="00502C78">
      <w:pPr>
        <w:spacing w:after="240" w:line="240" w:lineRule="auto"/>
        <w:jc w:val="both"/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</w:pPr>
    </w:p>
    <w:p w:rsidR="00502C78" w:rsidRPr="00836D4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Identifikácia verejného obstarávateľa:</w:t>
      </w:r>
    </w:p>
    <w:p w:rsidR="00502C78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 Názov:    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Stredná odborná škola vinársko-ovocinárska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     Sídlo:       Kostolná 3, 900 01 Modra        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IČO:        00162311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      Kontaktná osoba:  Ing. </w:t>
      </w:r>
      <w:proofErr w:type="spellStart"/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Vandáková</w:t>
      </w:r>
      <w:proofErr w:type="spellEnd"/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Zuzana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   Telefón:   0905978010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 E-mail:    </w:t>
      </w:r>
      <w:proofErr w:type="spellStart"/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zuzanavandakova</w:t>
      </w:r>
      <w:proofErr w:type="spellEnd"/>
      <w:r w:rsidRPr="007D6053">
        <w:rPr>
          <w:rFonts w:ascii="Tahoma" w:eastAsia="Times New Roman" w:hAnsi="Tahoma" w:cs="Tahoma"/>
          <w:color w:val="2F2F2F"/>
          <w:sz w:val="20"/>
          <w:szCs w:val="20"/>
          <w:lang w:val="de-DE" w:eastAsia="sk-SK"/>
        </w:rPr>
        <w:t>@</w:t>
      </w:r>
      <w:proofErr w:type="spellStart"/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svosmo.sk</w:t>
      </w:r>
      <w:proofErr w:type="spellEnd"/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932999" w:rsidRPr="00932999" w:rsidRDefault="00502C78" w:rsidP="0093299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Opis a rozsah zákazky: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</w:t>
      </w: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CPV: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4543"/>
      </w:tblGrid>
      <w:tr w:rsidR="00932999" w:rsidRPr="00932999" w:rsidTr="00C15B77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2999" w:rsidRPr="00932999" w:rsidRDefault="00932999" w:rsidP="00C15B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93299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30125100-2</w:t>
            </w:r>
          </w:p>
        </w:tc>
        <w:tc>
          <w:tcPr>
            <w:tcW w:w="0" w:type="auto"/>
            <w:vAlign w:val="center"/>
            <w:hideMark/>
          </w:tcPr>
          <w:p w:rsidR="00932999" w:rsidRPr="00932999" w:rsidRDefault="00932999" w:rsidP="00C15B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93299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Tonerové náplne</w:t>
            </w:r>
          </w:p>
        </w:tc>
      </w:tr>
      <w:tr w:rsidR="00932999" w:rsidRPr="00932999" w:rsidTr="00C15B77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2999" w:rsidRPr="00932999" w:rsidRDefault="00932999" w:rsidP="00C15B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93299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30125110-5</w:t>
            </w:r>
          </w:p>
        </w:tc>
        <w:tc>
          <w:tcPr>
            <w:tcW w:w="0" w:type="auto"/>
            <w:vAlign w:val="center"/>
            <w:hideMark/>
          </w:tcPr>
          <w:p w:rsidR="00932999" w:rsidRPr="00932999" w:rsidRDefault="00932999" w:rsidP="00C15B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93299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Toner do laserových tlačiarní/faxových prístrojov</w:t>
            </w:r>
          </w:p>
        </w:tc>
      </w:tr>
      <w:tr w:rsidR="00932999" w:rsidRPr="00932999" w:rsidTr="00C15B77">
        <w:trPr>
          <w:tblCellSpacing w:w="75" w:type="dxa"/>
        </w:trPr>
        <w:tc>
          <w:tcPr>
            <w:tcW w:w="0" w:type="auto"/>
            <w:vAlign w:val="center"/>
            <w:hideMark/>
          </w:tcPr>
          <w:p w:rsidR="00932999" w:rsidRPr="00932999" w:rsidRDefault="00932999" w:rsidP="00C15B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93299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30125120-8</w:t>
            </w:r>
          </w:p>
        </w:tc>
        <w:tc>
          <w:tcPr>
            <w:tcW w:w="0" w:type="auto"/>
            <w:vAlign w:val="center"/>
            <w:hideMark/>
          </w:tcPr>
          <w:p w:rsidR="00932999" w:rsidRPr="00932999" w:rsidRDefault="00932999" w:rsidP="00C15B7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932999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Toner do fotokopírovacích strojov</w:t>
            </w:r>
          </w:p>
        </w:tc>
      </w:tr>
    </w:tbl>
    <w:p w:rsidR="00502C78" w:rsidRPr="00932999" w:rsidRDefault="00932999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Jednotlivé druhy tonerov sú rozpísané v prílohe výzvy.</w:t>
      </w:r>
    </w:p>
    <w:p w:rsidR="00502C78" w:rsidRPr="00932999" w:rsidRDefault="00502C78" w:rsidP="0093299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Predpokladaná hodnota zákazky:</w:t>
      </w:r>
      <w:r w:rsidRP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502C78" w:rsidRPr="00836D49" w:rsidRDefault="00932999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Predpokladanú hodnota</w:t>
      </w:r>
      <w:r w:rsidR="00502C78"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zákazky podľa § 5 ods. 13 zákona o verejnom obstarávaní 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je </w:t>
      </w:r>
      <w:r w:rsidR="00502C78"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určením finančného limitu rovnakého alebo vyššieho ako 1 000 eur bez DPH a nižšieho ako 40 000 eur bez DPH.</w:t>
      </w:r>
    </w:p>
    <w:p w:rsidR="0062118F" w:rsidRDefault="0062118F" w:rsidP="00502C78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62118F" w:rsidRDefault="0062118F" w:rsidP="00502C78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Pr="00836D49" w:rsidRDefault="00502C78" w:rsidP="00502C78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lastRenderedPageBreak/>
        <w:t> </w:t>
      </w:r>
    </w:p>
    <w:p w:rsidR="00502C78" w:rsidRPr="00836D4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Typ zmluvy: Objednávka</w:t>
      </w:r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93299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Miesto dodania predmetu zákazky:</w:t>
      </w:r>
    </w:p>
    <w:p w:rsidR="00502C78" w:rsidRPr="00932999" w:rsidRDefault="00502C78" w:rsidP="009329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Stredná odborná škola vinársko-ovocinárska, Kostolná</w:t>
      </w:r>
      <w:r w:rsid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3, 900 01 Modra</w:t>
      </w:r>
    </w:p>
    <w:p w:rsidR="00502C78" w:rsidRPr="00836D49" w:rsidRDefault="00502C78" w:rsidP="00932999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502C78" w:rsidRPr="00836D4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Variantné riešenie: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Neumožňuje sa.</w:t>
      </w:r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</w:t>
      </w:r>
    </w:p>
    <w:p w:rsidR="00502C78" w:rsidRPr="00836D4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T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ermín plnenia: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01/2014 –  12/2014</w:t>
      </w:r>
    </w:p>
    <w:p w:rsidR="00502C78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62118F" w:rsidRDefault="00502C78" w:rsidP="00502C78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Hlavné podmienky financovania: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Predmet</w:t>
      </w:r>
      <w:r w:rsidR="0062118F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zákazky bude financovaný formou bezhotovostného </w:t>
      </w:r>
    </w:p>
    <w:p w:rsidR="00502C78" w:rsidRPr="0062118F" w:rsidRDefault="0062118F" w:rsidP="0062118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62118F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platobného styku v lehote splatnosti faktúr 14 kalendárnych dní odo dňa jej doručenia.</w:t>
      </w:r>
    </w:p>
    <w:p w:rsidR="00502C78" w:rsidRPr="00836D49" w:rsidRDefault="00502C78" w:rsidP="00502C78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93299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Poskytnutie podkladov na vypracovanie cenovej ponuky: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                 </w:t>
      </w:r>
    </w:p>
    <w:p w:rsidR="00502C78" w:rsidRPr="00932999" w:rsidRDefault="00502C78" w:rsidP="009329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Výzva na predloženie cenovej ponuky.</w:t>
      </w:r>
    </w:p>
    <w:p w:rsidR="00502C78" w:rsidRPr="00836D49" w:rsidRDefault="00502C78" w:rsidP="00502C78">
      <w:pPr>
        <w:spacing w:after="240" w:line="240" w:lineRule="auto"/>
        <w:ind w:left="444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502C78" w:rsidRPr="00836D49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L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ehota a podmienky predloženia cenovej ponuky: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Verejný obstará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vateľ žiada cenovú ponuku doručiť do 31. 1. 2014 do 15.00 hod.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Cenová ponuka bude doručená poštou , osobne alebo zaslaná na e-mail.</w:t>
      </w:r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Názov</w:t>
      </w:r>
      <w:r w:rsid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: 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Stredná odborná škola vinársko-ovocinárska, Kostolná 3, 900 01 Modra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   e-mail: </w:t>
      </w:r>
      <w:r w:rsid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zuzanavandakova</w:t>
      </w: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@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svosmo.sk</w:t>
      </w:r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502C78" w:rsidRPr="009916E3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Podmienky uchádzačov: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Oprávnenie realizovať predmet zákazky.</w:t>
      </w:r>
    </w:p>
    <w:p w:rsidR="0062118F" w:rsidRDefault="0062118F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62118F" w:rsidRDefault="0062118F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62118F" w:rsidRDefault="0062118F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62118F" w:rsidRDefault="0062118F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62118F" w:rsidRDefault="0062118F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</w:t>
      </w:r>
    </w:p>
    <w:p w:rsidR="00502C78" w:rsidRPr="009916E3" w:rsidRDefault="00502C78" w:rsidP="00502C78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9916E3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Kritériá na hodnotenie predloženia cenových ponúk: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najnižšia cena na jednotlivý tovar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</w:t>
      </w:r>
      <w:r w:rsidR="0093299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kvalita tonerov</w:t>
      </w: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rýchlosť dodania </w:t>
      </w:r>
    </w:p>
    <w:p w:rsidR="00502C78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Default="0062118F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Príloha: rozpis tonerov</w:t>
      </w:r>
    </w:p>
    <w:p w:rsidR="0062118F" w:rsidRDefault="0062118F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62118F" w:rsidRDefault="0062118F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502C78" w:rsidRPr="00836D49" w:rsidRDefault="00502C78" w:rsidP="00502C7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 Modre, 17.1.2014</w:t>
      </w: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502C78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836D49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Za verejné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ho obstarávateľa: Mgr. Slavomír </w:t>
      </w:r>
      <w:proofErr w:type="spellStart"/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Zoch</w:t>
      </w:r>
      <w:proofErr w:type="spellEnd"/>
    </w:p>
    <w:p w:rsidR="00502C78" w:rsidRPr="00836D49" w:rsidRDefault="00502C78" w:rsidP="00502C78">
      <w:pPr>
        <w:spacing w:after="240" w:line="240" w:lineRule="auto"/>
        <w:ind w:left="372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                                        riaditeľ školy</w:t>
      </w:r>
    </w:p>
    <w:p w:rsidR="00502C78" w:rsidRDefault="00502C78" w:rsidP="00502C78"/>
    <w:p w:rsidR="00081E5A" w:rsidRDefault="00081E5A"/>
    <w:p w:rsidR="00CD6F94" w:rsidRDefault="00CD6F94"/>
    <w:p w:rsidR="00CD6F94" w:rsidRDefault="00CD6F94"/>
    <w:p w:rsidR="00CD6F94" w:rsidRDefault="00CD6F94"/>
    <w:p w:rsidR="00CD6F94" w:rsidRDefault="00CD6F94"/>
    <w:p w:rsidR="00CD6F94" w:rsidRDefault="00CD6F94"/>
    <w:p w:rsidR="00CD6F94" w:rsidRDefault="00CD6F94"/>
    <w:p w:rsidR="00CD6F94" w:rsidRDefault="00CD6F94"/>
    <w:p w:rsidR="00CD6F94" w:rsidRDefault="00CD6F94"/>
    <w:p w:rsidR="00CD6F94" w:rsidRDefault="00CD6F94"/>
    <w:p w:rsidR="00CD6F94" w:rsidRDefault="00CD6F94"/>
    <w:p w:rsidR="00CD6F94" w:rsidRDefault="00CD6F94"/>
    <w:tbl>
      <w:tblPr>
        <w:tblW w:w="8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95"/>
        <w:gridCol w:w="2135"/>
        <w:gridCol w:w="146"/>
        <w:gridCol w:w="146"/>
        <w:gridCol w:w="146"/>
        <w:gridCol w:w="146"/>
        <w:gridCol w:w="146"/>
      </w:tblGrid>
      <w:tr w:rsidR="00CD6F94" w:rsidRPr="00CD6F94" w:rsidTr="00CD6F94">
        <w:trPr>
          <w:trHeight w:val="315"/>
        </w:trPr>
        <w:tc>
          <w:tcPr>
            <w:tcW w:w="8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Príloha k výzve na cenovú ponuku</w:t>
            </w:r>
          </w:p>
          <w:p w:rsid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Stredná odborná škola vinársko-ovocinárska, Kostolná 3, 900 01 Modra</w:t>
            </w: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7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7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Prosím dať cenovú ponuku na renovované aj na originálne tonery.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Tlačiarne: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Lexmark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X544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cyan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yellow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magenta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OKI C1100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cyan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yellow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magenta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Tally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9022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XL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HP Q 2612 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XL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Canon FX 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XL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Ink </w:t>
            </w: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Jet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HP C9351 No.21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XL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Ink </w:t>
            </w: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Jet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HP C9352 No.22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colorXL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Lexmark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E260A21 EE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HP CE285A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blackXL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Epson </w:t>
            </w: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Aculaser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HP </w:t>
            </w: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LaserJet</w:t>
            </w:r>
            <w:proofErr w:type="spellEnd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1102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black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1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D6F94" w:rsidRPr="00CD6F94" w:rsidTr="00CD6F9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lang w:eastAsia="sk-SK"/>
              </w:rPr>
              <w:t>V Modre, 17.1.2014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6F94" w:rsidRPr="00CD6F94" w:rsidTr="00CD6F9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6F94" w:rsidRPr="00CD6F94" w:rsidTr="00CD6F94">
        <w:trPr>
          <w:trHeight w:val="300"/>
        </w:trPr>
        <w:tc>
          <w:tcPr>
            <w:tcW w:w="7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D6F9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Vypracovala: Ing. </w:t>
            </w:r>
            <w:proofErr w:type="spellStart"/>
            <w:r w:rsidRPr="00CD6F94">
              <w:rPr>
                <w:rFonts w:ascii="Calibri" w:eastAsia="Times New Roman" w:hAnsi="Calibri" w:cs="Times New Roman"/>
                <w:color w:val="000000"/>
                <w:lang w:eastAsia="sk-SK"/>
              </w:rPr>
              <w:t>Vandáková</w:t>
            </w:r>
            <w:proofErr w:type="spellEnd"/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6F94" w:rsidRPr="00CD6F94" w:rsidTr="00CD6F9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6F94" w:rsidRPr="00CD6F94" w:rsidTr="00CD6F9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6F94" w:rsidRPr="00CD6F94" w:rsidTr="00CD6F9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D6F94" w:rsidRPr="00CD6F94" w:rsidTr="00CD6F9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F94" w:rsidRPr="00CD6F94" w:rsidRDefault="00CD6F94" w:rsidP="00CD6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D6F94" w:rsidRDefault="00CD6F94"/>
    <w:sectPr w:rsidR="00CD6F94" w:rsidSect="00A6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BE"/>
    <w:multiLevelType w:val="hybridMultilevel"/>
    <w:tmpl w:val="2176E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C78"/>
    <w:rsid w:val="00081E5A"/>
    <w:rsid w:val="00502C78"/>
    <w:rsid w:val="0062118F"/>
    <w:rsid w:val="00932999"/>
    <w:rsid w:val="00972B98"/>
    <w:rsid w:val="00C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723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zuzanavandakova</dc:creator>
  <cp:keywords/>
  <dc:description/>
  <cp:lastModifiedBy>zuzanavandakova</cp:lastModifiedBy>
  <cp:revision>4</cp:revision>
  <dcterms:created xsi:type="dcterms:W3CDTF">2014-01-17T08:19:00Z</dcterms:created>
  <dcterms:modified xsi:type="dcterms:W3CDTF">2014-01-17T08:43:00Z</dcterms:modified>
</cp:coreProperties>
</file>