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498" w:rsidRPr="00002498" w:rsidRDefault="00002498" w:rsidP="00002498">
      <w:pPr>
        <w:tabs>
          <w:tab w:val="left" w:pos="-567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2498">
        <w:rPr>
          <w:rFonts w:ascii="Times New Roman" w:hAnsi="Times New Roman" w:cs="Times New Roman"/>
          <w:b/>
          <w:sz w:val="24"/>
          <w:szCs w:val="24"/>
          <w:u w:val="single"/>
        </w:rPr>
        <w:t xml:space="preserve">D Z I A Ł A N I A     W O J E N </w:t>
      </w:r>
      <w:proofErr w:type="spellStart"/>
      <w:r w:rsidRPr="00002498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proofErr w:type="spellEnd"/>
      <w:r w:rsidRPr="00002498">
        <w:rPr>
          <w:rFonts w:ascii="Times New Roman" w:hAnsi="Times New Roman" w:cs="Times New Roman"/>
          <w:b/>
          <w:sz w:val="24"/>
          <w:szCs w:val="24"/>
          <w:u w:val="single"/>
        </w:rPr>
        <w:t xml:space="preserve"> E   W   L  A T A C H    1454 – 1461</w:t>
      </w:r>
    </w:p>
    <w:p w:rsidR="00002498" w:rsidRPr="00002498" w:rsidRDefault="00002498" w:rsidP="00002498">
      <w:pPr>
        <w:tabs>
          <w:tab w:val="left" w:pos="-5670"/>
        </w:tabs>
        <w:spacing w:line="276" w:lineRule="auto"/>
        <w:jc w:val="center"/>
        <w:rPr>
          <w:rFonts w:ascii="Times New Roman" w:hAnsi="Times New Roman" w:cs="Times New Roman"/>
          <w:b/>
          <w:sz w:val="12"/>
          <w:szCs w:val="24"/>
          <w:u w:val="single"/>
        </w:rPr>
      </w:pPr>
    </w:p>
    <w:p w:rsidR="00002498" w:rsidRPr="00002498" w:rsidRDefault="00002498" w:rsidP="00002498">
      <w:pPr>
        <w:pStyle w:val="Akapitzlist"/>
        <w:numPr>
          <w:ilvl w:val="0"/>
          <w:numId w:val="2"/>
        </w:numPr>
        <w:tabs>
          <w:tab w:val="left" w:pos="-5670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2498">
        <w:rPr>
          <w:rFonts w:ascii="Times New Roman" w:hAnsi="Times New Roman" w:cs="Times New Roman"/>
          <w:sz w:val="24"/>
          <w:szCs w:val="24"/>
        </w:rPr>
        <w:t xml:space="preserve">Od lutego do sierpnia 1454 r. operacje lądowe prowadziło pospolite ruszenie stanów pruskich. Nastąpiło oblężenie Malborka. </w:t>
      </w:r>
    </w:p>
    <w:p w:rsidR="00002498" w:rsidRPr="00002498" w:rsidRDefault="00002498" w:rsidP="00002498">
      <w:pPr>
        <w:pStyle w:val="Akapitzlist"/>
        <w:numPr>
          <w:ilvl w:val="0"/>
          <w:numId w:val="2"/>
        </w:numPr>
        <w:tabs>
          <w:tab w:val="left" w:pos="-5670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2498">
        <w:rPr>
          <w:rFonts w:ascii="Times New Roman" w:hAnsi="Times New Roman" w:cs="Times New Roman"/>
          <w:b/>
          <w:sz w:val="24"/>
          <w:szCs w:val="24"/>
        </w:rPr>
        <w:t xml:space="preserve">23 marca 1454 r. </w:t>
      </w:r>
      <w:r w:rsidRPr="00002498">
        <w:rPr>
          <w:rFonts w:ascii="Times New Roman" w:hAnsi="Times New Roman" w:cs="Times New Roman"/>
          <w:sz w:val="24"/>
          <w:szCs w:val="24"/>
        </w:rPr>
        <w:t xml:space="preserve"> oddziałom pruskim udało się zdobyć ważną strategicznie warownie – </w:t>
      </w:r>
      <w:r w:rsidRPr="00002498">
        <w:rPr>
          <w:rFonts w:ascii="Times New Roman" w:hAnsi="Times New Roman" w:cs="Times New Roman"/>
          <w:b/>
          <w:sz w:val="24"/>
          <w:szCs w:val="24"/>
        </w:rPr>
        <w:t>Chojnice.</w:t>
      </w:r>
      <w:r w:rsidRPr="00002498">
        <w:rPr>
          <w:rFonts w:ascii="Times New Roman" w:hAnsi="Times New Roman" w:cs="Times New Roman"/>
          <w:sz w:val="24"/>
          <w:szCs w:val="24"/>
        </w:rPr>
        <w:t xml:space="preserve"> W czerwcu pod Chojnice pospolite ruszenie z Kujaw skierował król Kazimierz Jagiellończyk. Nie powiodło się również oblężenie Malborka. </w:t>
      </w:r>
    </w:p>
    <w:p w:rsidR="00002498" w:rsidRPr="00002498" w:rsidRDefault="00002498" w:rsidP="00002498">
      <w:pPr>
        <w:pStyle w:val="Akapitzlist"/>
        <w:numPr>
          <w:ilvl w:val="0"/>
          <w:numId w:val="2"/>
        </w:numPr>
        <w:tabs>
          <w:tab w:val="left" w:pos="-5670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2498">
        <w:rPr>
          <w:rFonts w:ascii="Times New Roman" w:hAnsi="Times New Roman" w:cs="Times New Roman"/>
          <w:sz w:val="24"/>
          <w:szCs w:val="24"/>
        </w:rPr>
        <w:t xml:space="preserve">W połowie września 1454 r. wielka armia Zakonu z Rzeszy dotarła na Pomorze Gdańskie. W skład armii wchodziło około 9000 konnych i 6000 pieszych. </w:t>
      </w:r>
    </w:p>
    <w:p w:rsidR="00002498" w:rsidRPr="00002498" w:rsidRDefault="00002498" w:rsidP="00002498">
      <w:pPr>
        <w:pStyle w:val="Akapitzlist"/>
        <w:numPr>
          <w:ilvl w:val="0"/>
          <w:numId w:val="2"/>
        </w:numPr>
        <w:tabs>
          <w:tab w:val="left" w:pos="-5670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2498">
        <w:rPr>
          <w:rFonts w:ascii="Times New Roman" w:hAnsi="Times New Roman" w:cs="Times New Roman"/>
          <w:sz w:val="24"/>
          <w:szCs w:val="24"/>
        </w:rPr>
        <w:t xml:space="preserve">Wieści o zbieraniu się odsieczy krzyżackiej zmusiły Polskę do szybkiego zorganizowania obrony i pełnego włączenia się w działania militarne w Prusach. Miejscem pospolitego ruszenia uczyniono Cerekwicę. Przybyła tam szlachta wymusiła na władcy szereg postulatów. Był to tzw. </w:t>
      </w:r>
      <w:r w:rsidRPr="00002498">
        <w:rPr>
          <w:rFonts w:ascii="Times New Roman" w:hAnsi="Times New Roman" w:cs="Times New Roman"/>
          <w:b/>
          <w:sz w:val="24"/>
          <w:szCs w:val="24"/>
        </w:rPr>
        <w:t xml:space="preserve">przywilej </w:t>
      </w:r>
      <w:proofErr w:type="spellStart"/>
      <w:r w:rsidRPr="00002498">
        <w:rPr>
          <w:rFonts w:ascii="Times New Roman" w:hAnsi="Times New Roman" w:cs="Times New Roman"/>
          <w:b/>
          <w:sz w:val="24"/>
          <w:szCs w:val="24"/>
        </w:rPr>
        <w:t>cerekwicki</w:t>
      </w:r>
      <w:proofErr w:type="spellEnd"/>
    </w:p>
    <w:p w:rsidR="00002498" w:rsidRPr="00002498" w:rsidRDefault="00002498" w:rsidP="00002498">
      <w:pPr>
        <w:pStyle w:val="Akapitzlist"/>
        <w:numPr>
          <w:ilvl w:val="0"/>
          <w:numId w:val="2"/>
        </w:numPr>
        <w:tabs>
          <w:tab w:val="left" w:pos="-5670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2498">
        <w:rPr>
          <w:rFonts w:ascii="Times New Roman" w:hAnsi="Times New Roman" w:cs="Times New Roman"/>
          <w:sz w:val="24"/>
          <w:szCs w:val="24"/>
        </w:rPr>
        <w:t xml:space="preserve">Rankiem </w:t>
      </w:r>
      <w:r w:rsidRPr="00002498">
        <w:rPr>
          <w:rFonts w:ascii="Times New Roman" w:hAnsi="Times New Roman" w:cs="Times New Roman"/>
          <w:b/>
          <w:sz w:val="24"/>
          <w:szCs w:val="24"/>
        </w:rPr>
        <w:t xml:space="preserve">18 września 1454 r. </w:t>
      </w:r>
      <w:r w:rsidRPr="00002498">
        <w:rPr>
          <w:rFonts w:ascii="Times New Roman" w:hAnsi="Times New Roman" w:cs="Times New Roman"/>
          <w:sz w:val="24"/>
          <w:szCs w:val="24"/>
        </w:rPr>
        <w:t xml:space="preserve"> wojska polskie i stanów pruskich zostały ustawione na prawym brzegu Jeziora Zakonnego. Początkowo oddziały polskie odniosły sukces. Pod wieczór oddziały krzyżackie wdarły się do polskich taborów. </w:t>
      </w:r>
    </w:p>
    <w:p w:rsidR="00002498" w:rsidRPr="00002498" w:rsidRDefault="00002498" w:rsidP="00002498">
      <w:pPr>
        <w:pStyle w:val="Akapitzlist"/>
        <w:tabs>
          <w:tab w:val="left" w:pos="-5670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2498">
        <w:rPr>
          <w:rFonts w:ascii="Times New Roman" w:hAnsi="Times New Roman" w:cs="Times New Roman"/>
          <w:sz w:val="24"/>
          <w:szCs w:val="24"/>
        </w:rPr>
        <w:t xml:space="preserve">Bitwa zakończyła się klęską polski i stanów pruskich. Zginąć w niej miało co najmniej 3000 ludzi. Do niewoli krzyżackiej wpadło prawie 300 rycerzy polskich. Krzyżacy stracili około 100 rycerzy. </w:t>
      </w:r>
    </w:p>
    <w:p w:rsidR="00002498" w:rsidRPr="00002498" w:rsidRDefault="00002498" w:rsidP="00002498">
      <w:pPr>
        <w:pStyle w:val="Akapitzlist"/>
        <w:numPr>
          <w:ilvl w:val="0"/>
          <w:numId w:val="3"/>
        </w:numPr>
        <w:tabs>
          <w:tab w:val="left" w:pos="-5670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2498">
        <w:rPr>
          <w:rFonts w:ascii="Times New Roman" w:hAnsi="Times New Roman" w:cs="Times New Roman"/>
          <w:sz w:val="24"/>
          <w:szCs w:val="24"/>
        </w:rPr>
        <w:t xml:space="preserve">Po klęsce pod Chojnicami wojska polskie wycofały się spod Malborka. </w:t>
      </w:r>
    </w:p>
    <w:p w:rsidR="00002498" w:rsidRPr="00002498" w:rsidRDefault="00002498" w:rsidP="00002498">
      <w:pPr>
        <w:pStyle w:val="Akapitzlist"/>
        <w:numPr>
          <w:ilvl w:val="0"/>
          <w:numId w:val="3"/>
        </w:numPr>
        <w:tabs>
          <w:tab w:val="left" w:pos="-5670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2498">
        <w:rPr>
          <w:rFonts w:ascii="Times New Roman" w:hAnsi="Times New Roman" w:cs="Times New Roman"/>
          <w:sz w:val="24"/>
          <w:szCs w:val="24"/>
        </w:rPr>
        <w:t xml:space="preserve">Pod koniec 1454 r. władca Polski zarządził zwołanie pospolitego ruszenia. Liczyło on około 33 000 żołnierzy. Nie udało się zdobyć </w:t>
      </w:r>
      <w:r w:rsidRPr="00002498">
        <w:rPr>
          <w:rFonts w:ascii="Times New Roman" w:hAnsi="Times New Roman" w:cs="Times New Roman"/>
          <w:b/>
          <w:sz w:val="24"/>
          <w:szCs w:val="24"/>
        </w:rPr>
        <w:t>Łasina</w:t>
      </w:r>
      <w:r w:rsidRPr="000024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2498" w:rsidRPr="00002498" w:rsidRDefault="00002498" w:rsidP="00002498">
      <w:pPr>
        <w:pStyle w:val="Akapitzlist"/>
        <w:numPr>
          <w:ilvl w:val="0"/>
          <w:numId w:val="3"/>
        </w:numPr>
        <w:tabs>
          <w:tab w:val="left" w:pos="-5670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2498">
        <w:rPr>
          <w:rFonts w:ascii="Times New Roman" w:hAnsi="Times New Roman" w:cs="Times New Roman"/>
          <w:sz w:val="24"/>
          <w:szCs w:val="24"/>
        </w:rPr>
        <w:t xml:space="preserve">Do połowy 1455 r. wojska krzyżackie odzyskiwały leżące w Prusach miasta.  Później sytuacja zmieniła się na korzyść strony polskiej, gdyż Zakon miał olbrzymie problemy z wypłacalnością żołdu dla wojsk zaciężnych. </w:t>
      </w:r>
    </w:p>
    <w:p w:rsidR="00002498" w:rsidRPr="00002498" w:rsidRDefault="00002498" w:rsidP="00002498">
      <w:pPr>
        <w:pStyle w:val="Akapitzlist"/>
        <w:numPr>
          <w:ilvl w:val="0"/>
          <w:numId w:val="3"/>
        </w:numPr>
        <w:tabs>
          <w:tab w:val="left" w:pos="-5670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2498">
        <w:rPr>
          <w:rFonts w:ascii="Times New Roman" w:hAnsi="Times New Roman" w:cs="Times New Roman"/>
          <w:sz w:val="24"/>
          <w:szCs w:val="24"/>
        </w:rPr>
        <w:t xml:space="preserve">W sierpniu 1455 r. Kazimierz Jagiellończyk zwołał kolejne pospolite ruszenie. Wkrótce też przy udziale elektora brandenburskiego Fryderyka II doszło do rozpoczęcia rokowań między Koroną a Zakonem. Szybko jednak zostały one zerwane. Strona polska zdobyła </w:t>
      </w:r>
      <w:r w:rsidRPr="00002498">
        <w:rPr>
          <w:rFonts w:ascii="Times New Roman" w:hAnsi="Times New Roman" w:cs="Times New Roman"/>
          <w:b/>
          <w:sz w:val="24"/>
          <w:szCs w:val="24"/>
        </w:rPr>
        <w:t>Łasin</w:t>
      </w:r>
      <w:r w:rsidRPr="000024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2498" w:rsidRPr="00002498" w:rsidRDefault="00002498" w:rsidP="00002498">
      <w:pPr>
        <w:pStyle w:val="Akapitzlist"/>
        <w:numPr>
          <w:ilvl w:val="0"/>
          <w:numId w:val="3"/>
        </w:numPr>
        <w:tabs>
          <w:tab w:val="left" w:pos="-5670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2498">
        <w:rPr>
          <w:rFonts w:ascii="Times New Roman" w:hAnsi="Times New Roman" w:cs="Times New Roman"/>
          <w:sz w:val="24"/>
          <w:szCs w:val="24"/>
        </w:rPr>
        <w:t xml:space="preserve">Wiosną 1456 r. na wodach Bałtyku i Zalewu Wiślanego statki gdańskie rozpoczęły działania mające przerwać dowóz towarów do portów krzyżackich. Na stronę polską przechodzić zaczęli dowódcy wojsk zaciężnych walczących do tej pory po stronie Zakonu. </w:t>
      </w:r>
    </w:p>
    <w:p w:rsidR="00002498" w:rsidRPr="00002498" w:rsidRDefault="00002498" w:rsidP="00002498">
      <w:pPr>
        <w:pStyle w:val="Akapitzlist"/>
        <w:numPr>
          <w:ilvl w:val="0"/>
          <w:numId w:val="3"/>
        </w:numPr>
        <w:tabs>
          <w:tab w:val="left" w:pos="-5670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2498">
        <w:rPr>
          <w:rFonts w:ascii="Times New Roman" w:hAnsi="Times New Roman" w:cs="Times New Roman"/>
          <w:sz w:val="24"/>
          <w:szCs w:val="24"/>
        </w:rPr>
        <w:t xml:space="preserve">W </w:t>
      </w:r>
      <w:r w:rsidRPr="00002498">
        <w:rPr>
          <w:rFonts w:ascii="Times New Roman" w:hAnsi="Times New Roman" w:cs="Times New Roman"/>
          <w:b/>
          <w:sz w:val="24"/>
          <w:szCs w:val="24"/>
        </w:rPr>
        <w:t xml:space="preserve">czerwcu 1456 r. </w:t>
      </w:r>
      <w:r w:rsidRPr="00002498">
        <w:rPr>
          <w:rFonts w:ascii="Times New Roman" w:hAnsi="Times New Roman" w:cs="Times New Roman"/>
          <w:sz w:val="24"/>
          <w:szCs w:val="24"/>
        </w:rPr>
        <w:t xml:space="preserve"> Polska wykupiła z rąk wojsk zaciężnych krzyżacki zamek w Malborku. We wrześniu 1457 r. Krzyżacy zdobyli miasto, ale zamek pozostał w polskich rękach. </w:t>
      </w:r>
    </w:p>
    <w:p w:rsidR="00002498" w:rsidRPr="00002498" w:rsidRDefault="00002498" w:rsidP="00002498">
      <w:pPr>
        <w:pStyle w:val="Akapitzlist"/>
        <w:numPr>
          <w:ilvl w:val="0"/>
          <w:numId w:val="3"/>
        </w:numPr>
        <w:tabs>
          <w:tab w:val="left" w:pos="-5670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249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56B68F22" wp14:editId="349DE903">
            <wp:simplePos x="0" y="0"/>
            <wp:positionH relativeFrom="column">
              <wp:posOffset>2814955</wp:posOffset>
            </wp:positionH>
            <wp:positionV relativeFrom="paragraph">
              <wp:posOffset>-5667375</wp:posOffset>
            </wp:positionV>
            <wp:extent cx="3006090" cy="2143125"/>
            <wp:effectExtent l="0" t="0" r="3810" b="9525"/>
            <wp:wrapTight wrapText="bothSides">
              <wp:wrapPolygon edited="0">
                <wp:start x="0" y="0"/>
                <wp:lineTo x="0" y="21504"/>
                <wp:lineTo x="21490" y="21504"/>
                <wp:lineTo x="21490" y="0"/>
                <wp:lineTo x="0" y="0"/>
              </wp:wrapPolygon>
            </wp:wrapTight>
            <wp:docPr id="1" name="Obraz 1" descr="Plik:Polish Knights 1447-14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ik:Polish Knights 1447-149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9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2498">
        <w:rPr>
          <w:rFonts w:ascii="Times New Roman" w:hAnsi="Times New Roman" w:cs="Times New Roman"/>
          <w:sz w:val="24"/>
          <w:szCs w:val="24"/>
        </w:rPr>
        <w:t xml:space="preserve">Wielka armia polska dotarła w dniach </w:t>
      </w:r>
      <w:r w:rsidRPr="00002498">
        <w:rPr>
          <w:rFonts w:ascii="Times New Roman" w:hAnsi="Times New Roman" w:cs="Times New Roman"/>
          <w:b/>
          <w:sz w:val="24"/>
          <w:szCs w:val="24"/>
        </w:rPr>
        <w:t xml:space="preserve">10 – 11 sierpnia 1458 r. </w:t>
      </w:r>
      <w:r w:rsidRPr="00002498">
        <w:rPr>
          <w:rFonts w:ascii="Times New Roman" w:hAnsi="Times New Roman" w:cs="Times New Roman"/>
          <w:sz w:val="24"/>
          <w:szCs w:val="24"/>
        </w:rPr>
        <w:t xml:space="preserve"> pod Malbork, który zaczęła ostrzeliwać z dział nadesłanych przez Gdańsk i Elbląg. </w:t>
      </w:r>
    </w:p>
    <w:p w:rsidR="00002498" w:rsidRPr="00002498" w:rsidRDefault="00002498" w:rsidP="00002498">
      <w:pPr>
        <w:pStyle w:val="Akapitzlist"/>
        <w:numPr>
          <w:ilvl w:val="0"/>
          <w:numId w:val="3"/>
        </w:numPr>
        <w:tabs>
          <w:tab w:val="left" w:pos="-5670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2498">
        <w:rPr>
          <w:rFonts w:ascii="Times New Roman" w:hAnsi="Times New Roman" w:cs="Times New Roman"/>
          <w:sz w:val="24"/>
          <w:szCs w:val="24"/>
        </w:rPr>
        <w:t xml:space="preserve">Zawarty w dniach 12 – 14 października 1458 r. w Prabutach rozejm polsko – krzyżacki miał obowiązywać przez 9 miesięcy, przy zachowaniu stanu posiadania obu stron. </w:t>
      </w:r>
    </w:p>
    <w:p w:rsidR="00002498" w:rsidRPr="00002498" w:rsidRDefault="00002498" w:rsidP="00002498">
      <w:pPr>
        <w:pStyle w:val="Akapitzlist"/>
        <w:numPr>
          <w:ilvl w:val="0"/>
          <w:numId w:val="3"/>
        </w:numPr>
        <w:tabs>
          <w:tab w:val="left" w:pos="-5670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2498">
        <w:rPr>
          <w:rFonts w:ascii="Times New Roman" w:hAnsi="Times New Roman" w:cs="Times New Roman"/>
          <w:sz w:val="24"/>
          <w:szCs w:val="24"/>
        </w:rPr>
        <w:lastRenderedPageBreak/>
        <w:t xml:space="preserve">Mediacji między Polską a Zakonem podjął się papież Pius II. Mediacja ta była jednak nieudana i zakończyła się papieską klątwą rzuconą na stany pruskie i Polskie. </w:t>
      </w:r>
    </w:p>
    <w:p w:rsidR="00002498" w:rsidRPr="00002498" w:rsidRDefault="00002498" w:rsidP="00002498">
      <w:pPr>
        <w:pStyle w:val="Akapitzlist"/>
        <w:numPr>
          <w:ilvl w:val="0"/>
          <w:numId w:val="3"/>
        </w:numPr>
        <w:tabs>
          <w:tab w:val="left" w:pos="-5670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2498">
        <w:rPr>
          <w:rFonts w:ascii="Times New Roman" w:hAnsi="Times New Roman" w:cs="Times New Roman"/>
          <w:b/>
          <w:sz w:val="24"/>
          <w:szCs w:val="24"/>
        </w:rPr>
        <w:t>21 marca 1460 r.</w:t>
      </w:r>
      <w:r w:rsidRPr="00002498">
        <w:rPr>
          <w:rFonts w:ascii="Times New Roman" w:hAnsi="Times New Roman" w:cs="Times New Roman"/>
          <w:sz w:val="24"/>
          <w:szCs w:val="24"/>
        </w:rPr>
        <w:t xml:space="preserve"> polska załoga zamku malborskiego rozpoczęła obleganie miasta. </w:t>
      </w:r>
    </w:p>
    <w:p w:rsidR="00002498" w:rsidRPr="00002498" w:rsidRDefault="00002498" w:rsidP="00002498">
      <w:pPr>
        <w:pStyle w:val="Akapitzlist"/>
        <w:numPr>
          <w:ilvl w:val="0"/>
          <w:numId w:val="3"/>
        </w:numPr>
        <w:tabs>
          <w:tab w:val="left" w:pos="-5670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2498">
        <w:rPr>
          <w:rFonts w:ascii="Times New Roman" w:hAnsi="Times New Roman" w:cs="Times New Roman"/>
          <w:sz w:val="24"/>
          <w:szCs w:val="24"/>
        </w:rPr>
        <w:t xml:space="preserve">Jesienią 1460 r.  większość miast i zamków pomorskich znalazła się ponownie we władaniu Zakonu. </w:t>
      </w:r>
    </w:p>
    <w:p w:rsidR="00002498" w:rsidRPr="00002498" w:rsidRDefault="00002498" w:rsidP="00002498">
      <w:pPr>
        <w:pStyle w:val="Akapitzlist"/>
        <w:numPr>
          <w:ilvl w:val="0"/>
          <w:numId w:val="3"/>
        </w:numPr>
        <w:tabs>
          <w:tab w:val="left" w:pos="-5670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2498">
        <w:rPr>
          <w:rFonts w:ascii="Times New Roman" w:hAnsi="Times New Roman" w:cs="Times New Roman"/>
          <w:sz w:val="24"/>
          <w:szCs w:val="24"/>
        </w:rPr>
        <w:t xml:space="preserve">Latem 1461 r. za jedyną szansę zwycięstwa w wojnie z Zakonem uznano wysłanie do walki pospolitego ruszenia. </w:t>
      </w:r>
    </w:p>
    <w:p w:rsidR="00002498" w:rsidRPr="00002498" w:rsidRDefault="00002498" w:rsidP="00002498">
      <w:pPr>
        <w:tabs>
          <w:tab w:val="left" w:pos="-5670"/>
        </w:tabs>
        <w:spacing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002498" w:rsidRPr="00002498" w:rsidRDefault="00002498" w:rsidP="00002498">
      <w:pPr>
        <w:tabs>
          <w:tab w:val="left" w:pos="-567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2498">
        <w:rPr>
          <w:rFonts w:ascii="Times New Roman" w:hAnsi="Times New Roman" w:cs="Times New Roman"/>
          <w:b/>
          <w:sz w:val="24"/>
          <w:szCs w:val="24"/>
          <w:u w:val="single"/>
        </w:rPr>
        <w:t xml:space="preserve">D Z I A Ł A N I A     W O J E N </w:t>
      </w:r>
      <w:proofErr w:type="spellStart"/>
      <w:r w:rsidRPr="00002498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proofErr w:type="spellEnd"/>
      <w:r w:rsidRPr="00002498">
        <w:rPr>
          <w:rFonts w:ascii="Times New Roman" w:hAnsi="Times New Roman" w:cs="Times New Roman"/>
          <w:b/>
          <w:sz w:val="24"/>
          <w:szCs w:val="24"/>
          <w:u w:val="single"/>
        </w:rPr>
        <w:t xml:space="preserve"> E   W   L  A T A C H    1461 – 1466</w:t>
      </w:r>
    </w:p>
    <w:p w:rsidR="00002498" w:rsidRPr="00002498" w:rsidRDefault="00002498" w:rsidP="00002498">
      <w:pPr>
        <w:tabs>
          <w:tab w:val="left" w:pos="-5670"/>
        </w:tabs>
        <w:spacing w:line="276" w:lineRule="auto"/>
        <w:rPr>
          <w:rFonts w:ascii="Times New Roman" w:hAnsi="Times New Roman" w:cs="Times New Roman"/>
          <w:b/>
          <w:sz w:val="10"/>
          <w:szCs w:val="24"/>
          <w:u w:val="single"/>
        </w:rPr>
      </w:pPr>
    </w:p>
    <w:p w:rsidR="00002498" w:rsidRPr="00002498" w:rsidRDefault="00002498" w:rsidP="00002498">
      <w:pPr>
        <w:pStyle w:val="Akapitzlist"/>
        <w:numPr>
          <w:ilvl w:val="0"/>
          <w:numId w:val="4"/>
        </w:numPr>
        <w:tabs>
          <w:tab w:val="left" w:pos="-5670"/>
        </w:tabs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02498">
        <w:rPr>
          <w:rFonts w:ascii="Times New Roman" w:hAnsi="Times New Roman" w:cs="Times New Roman"/>
          <w:sz w:val="24"/>
          <w:szCs w:val="24"/>
        </w:rPr>
        <w:t xml:space="preserve">Jesienią 1461 r. król Polski Kazimierz Jagiellończyk zre4zygnopwał z używania w walce z Zakonem pospolitego ruszenia, jako nieskutecznego, miejsce jego zajęły oddziały wojsk zaciężnych. Pozwoliło to na podjęcie systematycznej akcji militarnej w celu uzyskania utraconych ośrodków, zwłaszcza na Pomorzu Gdańskim. </w:t>
      </w:r>
    </w:p>
    <w:p w:rsidR="00002498" w:rsidRPr="00002498" w:rsidRDefault="00002498" w:rsidP="00002498">
      <w:pPr>
        <w:pStyle w:val="Akapitzlist"/>
        <w:numPr>
          <w:ilvl w:val="0"/>
          <w:numId w:val="4"/>
        </w:numPr>
        <w:tabs>
          <w:tab w:val="left" w:pos="-5670"/>
        </w:tabs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02498">
        <w:rPr>
          <w:rFonts w:ascii="Times New Roman" w:hAnsi="Times New Roman" w:cs="Times New Roman"/>
          <w:sz w:val="24"/>
          <w:szCs w:val="24"/>
        </w:rPr>
        <w:t xml:space="preserve">Dzięki zgromadzonym pieniądzom udało się zaciągnąć oddziały zaciężnych liczące około 2000 ludzi, które już w końcu października 1461 r. przybyły do Malborka.  Dowódcą wojsk został </w:t>
      </w:r>
      <w:r w:rsidRPr="00002498">
        <w:rPr>
          <w:rFonts w:ascii="Times New Roman" w:hAnsi="Times New Roman" w:cs="Times New Roman"/>
          <w:b/>
          <w:sz w:val="24"/>
          <w:szCs w:val="24"/>
        </w:rPr>
        <w:t>Piotr Dunin.</w:t>
      </w:r>
    </w:p>
    <w:p w:rsidR="00002498" w:rsidRPr="00002498" w:rsidRDefault="00002498" w:rsidP="00002498">
      <w:pPr>
        <w:pStyle w:val="Akapitzlist"/>
        <w:numPr>
          <w:ilvl w:val="0"/>
          <w:numId w:val="4"/>
        </w:numPr>
        <w:tabs>
          <w:tab w:val="left" w:pos="-5670"/>
        </w:tabs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02498">
        <w:rPr>
          <w:rFonts w:ascii="Times New Roman" w:hAnsi="Times New Roman" w:cs="Times New Roman"/>
          <w:b/>
          <w:sz w:val="24"/>
          <w:szCs w:val="24"/>
        </w:rPr>
        <w:t xml:space="preserve">1 listopada 1461 r. </w:t>
      </w:r>
      <w:r w:rsidRPr="00002498">
        <w:rPr>
          <w:rFonts w:ascii="Times New Roman" w:hAnsi="Times New Roman" w:cs="Times New Roman"/>
          <w:sz w:val="24"/>
          <w:szCs w:val="24"/>
        </w:rPr>
        <w:t xml:space="preserve"> wojska polskie opanowały miasteczko </w:t>
      </w:r>
      <w:r w:rsidRPr="00002498">
        <w:rPr>
          <w:rFonts w:ascii="Times New Roman" w:hAnsi="Times New Roman" w:cs="Times New Roman"/>
          <w:b/>
          <w:sz w:val="24"/>
          <w:szCs w:val="24"/>
        </w:rPr>
        <w:t>Łasin</w:t>
      </w:r>
      <w:r w:rsidRPr="00002498">
        <w:rPr>
          <w:rFonts w:ascii="Times New Roman" w:hAnsi="Times New Roman" w:cs="Times New Roman"/>
          <w:sz w:val="24"/>
          <w:szCs w:val="24"/>
        </w:rPr>
        <w:t xml:space="preserve">. Dziesięć dni później wojska zakonne opanowały Brodnicę. </w:t>
      </w:r>
    </w:p>
    <w:p w:rsidR="00002498" w:rsidRPr="00002498" w:rsidRDefault="00002498" w:rsidP="00002498">
      <w:pPr>
        <w:pStyle w:val="Akapitzlist"/>
        <w:numPr>
          <w:ilvl w:val="0"/>
          <w:numId w:val="4"/>
        </w:numPr>
        <w:tabs>
          <w:tab w:val="left" w:pos="-5670"/>
        </w:tabs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02498">
        <w:rPr>
          <w:rFonts w:ascii="Times New Roman" w:hAnsi="Times New Roman" w:cs="Times New Roman"/>
          <w:b/>
          <w:sz w:val="24"/>
          <w:szCs w:val="24"/>
        </w:rPr>
        <w:t>17 września 1462 r.</w:t>
      </w:r>
      <w:r w:rsidRPr="00002498">
        <w:rPr>
          <w:rFonts w:ascii="Times New Roman" w:hAnsi="Times New Roman" w:cs="Times New Roman"/>
          <w:sz w:val="24"/>
          <w:szCs w:val="24"/>
        </w:rPr>
        <w:t xml:space="preserve"> </w:t>
      </w:r>
      <w:r w:rsidRPr="000024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498">
        <w:rPr>
          <w:rFonts w:ascii="Times New Roman" w:hAnsi="Times New Roman" w:cs="Times New Roman"/>
          <w:sz w:val="24"/>
          <w:szCs w:val="24"/>
        </w:rPr>
        <w:t xml:space="preserve">wojska polsko – gdańskie zostały zmuszone do bitwy z Zakonem pod </w:t>
      </w:r>
      <w:r w:rsidRPr="00002498">
        <w:rPr>
          <w:rFonts w:ascii="Times New Roman" w:hAnsi="Times New Roman" w:cs="Times New Roman"/>
          <w:b/>
          <w:sz w:val="24"/>
          <w:szCs w:val="24"/>
        </w:rPr>
        <w:t>Świecinem.</w:t>
      </w:r>
      <w:r w:rsidRPr="00002498">
        <w:rPr>
          <w:rFonts w:ascii="Times New Roman" w:hAnsi="Times New Roman" w:cs="Times New Roman"/>
          <w:sz w:val="24"/>
          <w:szCs w:val="24"/>
        </w:rPr>
        <w:t xml:space="preserve">  Bitwa ta zakończyła się zwycięstwem strony polskiej. </w:t>
      </w:r>
    </w:p>
    <w:p w:rsidR="00002498" w:rsidRPr="00002498" w:rsidRDefault="00002498" w:rsidP="00002498">
      <w:pPr>
        <w:pStyle w:val="Akapitzlist"/>
        <w:numPr>
          <w:ilvl w:val="0"/>
          <w:numId w:val="4"/>
        </w:numPr>
        <w:tabs>
          <w:tab w:val="left" w:pos="-5670"/>
        </w:tabs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02498">
        <w:rPr>
          <w:rFonts w:ascii="Times New Roman" w:hAnsi="Times New Roman" w:cs="Times New Roman"/>
          <w:sz w:val="24"/>
          <w:szCs w:val="24"/>
        </w:rPr>
        <w:t>Polepszeniu uległa sytuacja Polski na arenie międzynarodowej. Kazimierz</w:t>
      </w:r>
      <w:bookmarkStart w:id="0" w:name="_GoBack"/>
      <w:bookmarkEnd w:id="0"/>
      <w:r w:rsidRPr="00002498">
        <w:rPr>
          <w:rFonts w:ascii="Times New Roman" w:hAnsi="Times New Roman" w:cs="Times New Roman"/>
          <w:sz w:val="24"/>
          <w:szCs w:val="24"/>
        </w:rPr>
        <w:t xml:space="preserve"> Jagiellończyk utrzymał rozejm z Danią, oraz zawarł porozumienie z władcą czeskim.</w:t>
      </w:r>
    </w:p>
    <w:p w:rsidR="00002498" w:rsidRPr="00002498" w:rsidRDefault="00002498" w:rsidP="00002498">
      <w:pPr>
        <w:pStyle w:val="Akapitzlist"/>
        <w:numPr>
          <w:ilvl w:val="0"/>
          <w:numId w:val="4"/>
        </w:numPr>
        <w:tabs>
          <w:tab w:val="left" w:pos="-5670"/>
        </w:tabs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02498">
        <w:rPr>
          <w:rFonts w:ascii="Times New Roman" w:hAnsi="Times New Roman" w:cs="Times New Roman"/>
          <w:b/>
          <w:sz w:val="24"/>
          <w:szCs w:val="24"/>
        </w:rPr>
        <w:t xml:space="preserve">27 lipca 1463 r. </w:t>
      </w:r>
      <w:r w:rsidRPr="00002498">
        <w:rPr>
          <w:rFonts w:ascii="Times New Roman" w:hAnsi="Times New Roman" w:cs="Times New Roman"/>
          <w:sz w:val="24"/>
          <w:szCs w:val="24"/>
        </w:rPr>
        <w:t xml:space="preserve"> wojska polskie przystąpiły do oblężenia zamku w </w:t>
      </w:r>
      <w:r w:rsidRPr="00002498">
        <w:rPr>
          <w:rFonts w:ascii="Times New Roman" w:hAnsi="Times New Roman" w:cs="Times New Roman"/>
          <w:b/>
          <w:sz w:val="24"/>
          <w:szCs w:val="24"/>
        </w:rPr>
        <w:t>Gniewie</w:t>
      </w:r>
      <w:r w:rsidRPr="00002498">
        <w:rPr>
          <w:rFonts w:ascii="Times New Roman" w:hAnsi="Times New Roman" w:cs="Times New Roman"/>
          <w:sz w:val="24"/>
          <w:szCs w:val="24"/>
        </w:rPr>
        <w:t xml:space="preserve">. Był to zamek ważny dla Zakonu w związku z tym wielki mistrz zorganizował odciecz, wykorzystując nie tylko wojska lądowe ale i flotę morską, która jednak , przez statki polskie została zniszczona. </w:t>
      </w:r>
    </w:p>
    <w:p w:rsidR="00002498" w:rsidRPr="00002498" w:rsidRDefault="00002498" w:rsidP="00002498">
      <w:pPr>
        <w:pStyle w:val="Akapitzlist"/>
        <w:numPr>
          <w:ilvl w:val="0"/>
          <w:numId w:val="4"/>
        </w:numPr>
        <w:tabs>
          <w:tab w:val="left" w:pos="-5670"/>
        </w:tabs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02498">
        <w:rPr>
          <w:rFonts w:ascii="Times New Roman" w:hAnsi="Times New Roman" w:cs="Times New Roman"/>
          <w:sz w:val="24"/>
          <w:szCs w:val="24"/>
        </w:rPr>
        <w:t xml:space="preserve">Mimo sukcesów Kazimierz Jagiellończyk zdecydował się w lecie 1464 r. na podjęcie rokowań pokojowych z władzami zakonnymi.  Zostały one jednak zerwane i ponownie rozpoczęły się działania wojenne. Na stronę polską po kapitulacji przeszły miasta Nowe i Puck. </w:t>
      </w:r>
    </w:p>
    <w:p w:rsidR="00002498" w:rsidRPr="00002498" w:rsidRDefault="00002498" w:rsidP="00002498">
      <w:pPr>
        <w:pStyle w:val="Akapitzlist"/>
        <w:numPr>
          <w:ilvl w:val="0"/>
          <w:numId w:val="4"/>
        </w:numPr>
        <w:tabs>
          <w:tab w:val="left" w:pos="-5670"/>
        </w:tabs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02498">
        <w:rPr>
          <w:rFonts w:ascii="Times New Roman" w:hAnsi="Times New Roman" w:cs="Times New Roman"/>
          <w:sz w:val="24"/>
          <w:szCs w:val="24"/>
        </w:rPr>
        <w:t xml:space="preserve">Kolejne rokowania pokojowe rozpoczęły się pod koniec kwietnia 1465 r. z inicjatywy Zakonu. Tak jak poprzednie zakończyły się fiaskiem. </w:t>
      </w:r>
    </w:p>
    <w:p w:rsidR="00002498" w:rsidRPr="00002498" w:rsidRDefault="00002498" w:rsidP="00002498">
      <w:pPr>
        <w:pStyle w:val="Akapitzlist"/>
        <w:numPr>
          <w:ilvl w:val="0"/>
          <w:numId w:val="4"/>
        </w:numPr>
        <w:tabs>
          <w:tab w:val="left" w:pos="-5670"/>
        </w:tabs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02498">
        <w:rPr>
          <w:rFonts w:ascii="Times New Roman" w:hAnsi="Times New Roman" w:cs="Times New Roman"/>
          <w:sz w:val="24"/>
          <w:szCs w:val="24"/>
        </w:rPr>
        <w:t xml:space="preserve">W końcu </w:t>
      </w:r>
      <w:r w:rsidRPr="00002498">
        <w:rPr>
          <w:rFonts w:ascii="Times New Roman" w:hAnsi="Times New Roman" w:cs="Times New Roman"/>
          <w:b/>
          <w:sz w:val="24"/>
          <w:szCs w:val="24"/>
        </w:rPr>
        <w:t xml:space="preserve">lipca 1466 r. </w:t>
      </w:r>
      <w:r w:rsidRPr="00002498">
        <w:rPr>
          <w:rFonts w:ascii="Times New Roman" w:hAnsi="Times New Roman" w:cs="Times New Roman"/>
          <w:sz w:val="24"/>
          <w:szCs w:val="24"/>
        </w:rPr>
        <w:t xml:space="preserve"> oddziały polskie oblegały </w:t>
      </w:r>
      <w:r w:rsidRPr="00002498">
        <w:rPr>
          <w:rFonts w:ascii="Times New Roman" w:hAnsi="Times New Roman" w:cs="Times New Roman"/>
          <w:b/>
          <w:sz w:val="24"/>
          <w:szCs w:val="24"/>
        </w:rPr>
        <w:t>Chojnice.</w:t>
      </w:r>
      <w:r w:rsidRPr="00002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498" w:rsidRPr="00002498" w:rsidRDefault="00002498" w:rsidP="00002498">
      <w:pPr>
        <w:pStyle w:val="Akapitzlist"/>
        <w:numPr>
          <w:ilvl w:val="0"/>
          <w:numId w:val="4"/>
        </w:numPr>
        <w:tabs>
          <w:tab w:val="left" w:pos="-5670"/>
        </w:tabs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02498">
        <w:rPr>
          <w:rFonts w:ascii="Times New Roman" w:hAnsi="Times New Roman" w:cs="Times New Roman"/>
          <w:sz w:val="24"/>
          <w:szCs w:val="24"/>
        </w:rPr>
        <w:t xml:space="preserve">Podjęto również działania zmierzające do rozpoczęcia rokowań pokojowych, których termin wyznaczono na 8 września 1466 r. w Toruniu. </w:t>
      </w:r>
    </w:p>
    <w:p w:rsidR="00002498" w:rsidRPr="00002498" w:rsidRDefault="00002498" w:rsidP="00002498">
      <w:pPr>
        <w:pStyle w:val="Akapitzlist"/>
        <w:numPr>
          <w:ilvl w:val="0"/>
          <w:numId w:val="4"/>
        </w:numPr>
        <w:tabs>
          <w:tab w:val="left" w:pos="-5670"/>
        </w:tabs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02498">
        <w:rPr>
          <w:rFonts w:ascii="Times New Roman" w:hAnsi="Times New Roman" w:cs="Times New Roman"/>
          <w:sz w:val="24"/>
          <w:szCs w:val="24"/>
        </w:rPr>
        <w:t xml:space="preserve">Rozmowy rozpoczęły się </w:t>
      </w:r>
      <w:r w:rsidRPr="00002498">
        <w:rPr>
          <w:rFonts w:ascii="Times New Roman" w:hAnsi="Times New Roman" w:cs="Times New Roman"/>
          <w:b/>
          <w:sz w:val="24"/>
          <w:szCs w:val="24"/>
        </w:rPr>
        <w:t>23 września 1466 r.</w:t>
      </w:r>
      <w:r w:rsidRPr="00002498">
        <w:rPr>
          <w:rFonts w:ascii="Times New Roman" w:hAnsi="Times New Roman" w:cs="Times New Roman"/>
          <w:sz w:val="24"/>
          <w:szCs w:val="24"/>
        </w:rPr>
        <w:t xml:space="preserve">  w trzech namiotach. </w:t>
      </w:r>
    </w:p>
    <w:p w:rsidR="00002498" w:rsidRPr="00002498" w:rsidRDefault="00002498" w:rsidP="00002498">
      <w:pPr>
        <w:tabs>
          <w:tab w:val="left" w:pos="-5670"/>
        </w:tabs>
        <w:spacing w:line="276" w:lineRule="auto"/>
        <w:rPr>
          <w:rFonts w:ascii="Times New Roman" w:hAnsi="Times New Roman" w:cs="Times New Roman"/>
          <w:sz w:val="16"/>
          <w:szCs w:val="24"/>
        </w:rPr>
      </w:pPr>
    </w:p>
    <w:p w:rsidR="00002498" w:rsidRPr="00002498" w:rsidRDefault="00002498" w:rsidP="00002498">
      <w:pPr>
        <w:pStyle w:val="Akapitzlist"/>
        <w:tabs>
          <w:tab w:val="left" w:pos="-567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02498">
        <w:rPr>
          <w:rFonts w:ascii="Times New Roman" w:hAnsi="Times New Roman" w:cs="Times New Roman"/>
          <w:b/>
          <w:sz w:val="24"/>
          <w:szCs w:val="24"/>
          <w:u w:val="single"/>
        </w:rPr>
        <w:t>DRUGI POKÓJ TORUŃSKI</w:t>
      </w:r>
    </w:p>
    <w:p w:rsidR="00002498" w:rsidRPr="00002498" w:rsidRDefault="00002498" w:rsidP="00002498">
      <w:pPr>
        <w:tabs>
          <w:tab w:val="left" w:pos="-5670"/>
        </w:tabs>
        <w:spacing w:line="276" w:lineRule="auto"/>
        <w:rPr>
          <w:rFonts w:ascii="Times New Roman" w:hAnsi="Times New Roman" w:cs="Times New Roman"/>
          <w:b/>
          <w:sz w:val="10"/>
          <w:szCs w:val="24"/>
        </w:rPr>
      </w:pPr>
    </w:p>
    <w:p w:rsidR="00002498" w:rsidRPr="00002498" w:rsidRDefault="00002498" w:rsidP="00002498">
      <w:pPr>
        <w:tabs>
          <w:tab w:val="left" w:pos="-5670"/>
        </w:tabs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02498">
        <w:rPr>
          <w:rFonts w:ascii="Times New Roman" w:hAnsi="Times New Roman" w:cs="Times New Roman"/>
          <w:b/>
          <w:i/>
          <w:sz w:val="24"/>
          <w:szCs w:val="24"/>
        </w:rPr>
        <w:t>Postanowienia:</w:t>
      </w:r>
    </w:p>
    <w:p w:rsidR="00002498" w:rsidRPr="00002498" w:rsidRDefault="00002498" w:rsidP="00002498">
      <w:pPr>
        <w:pStyle w:val="Akapitzlist"/>
        <w:numPr>
          <w:ilvl w:val="0"/>
          <w:numId w:val="5"/>
        </w:numPr>
        <w:tabs>
          <w:tab w:val="left" w:pos="-56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2498">
        <w:rPr>
          <w:rFonts w:ascii="Times New Roman" w:hAnsi="Times New Roman" w:cs="Times New Roman"/>
          <w:sz w:val="24"/>
          <w:szCs w:val="24"/>
        </w:rPr>
        <w:t>Zakon oddawał Polsce ziemię chełmińską z Toruniem, ziemię michałowską, a także Pomorze z Gdańskiem;</w:t>
      </w:r>
    </w:p>
    <w:p w:rsidR="00002498" w:rsidRPr="00002498" w:rsidRDefault="00002498" w:rsidP="00002498">
      <w:pPr>
        <w:pStyle w:val="Akapitzlist"/>
        <w:numPr>
          <w:ilvl w:val="0"/>
          <w:numId w:val="5"/>
        </w:numPr>
        <w:tabs>
          <w:tab w:val="left" w:pos="-56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2498">
        <w:rPr>
          <w:rFonts w:ascii="Times New Roman" w:hAnsi="Times New Roman" w:cs="Times New Roman"/>
          <w:sz w:val="24"/>
          <w:szCs w:val="24"/>
        </w:rPr>
        <w:t xml:space="preserve">Polska pozostawiała Zakonowi część Mierzei Wiślanej z Cieśniną </w:t>
      </w:r>
      <w:proofErr w:type="spellStart"/>
      <w:r w:rsidRPr="00002498">
        <w:rPr>
          <w:rFonts w:ascii="Times New Roman" w:hAnsi="Times New Roman" w:cs="Times New Roman"/>
          <w:sz w:val="24"/>
          <w:szCs w:val="24"/>
        </w:rPr>
        <w:t>Bałgijską</w:t>
      </w:r>
      <w:proofErr w:type="spellEnd"/>
      <w:r w:rsidRPr="000024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2498" w:rsidRPr="00002498" w:rsidRDefault="00002498" w:rsidP="00002498">
      <w:pPr>
        <w:pStyle w:val="Akapitzlist"/>
        <w:numPr>
          <w:ilvl w:val="0"/>
          <w:numId w:val="5"/>
        </w:numPr>
        <w:tabs>
          <w:tab w:val="left" w:pos="-56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2498">
        <w:rPr>
          <w:rFonts w:ascii="Times New Roman" w:hAnsi="Times New Roman" w:cs="Times New Roman"/>
          <w:sz w:val="24"/>
          <w:szCs w:val="24"/>
        </w:rPr>
        <w:lastRenderedPageBreak/>
        <w:t>Zakon zwrócił Malbork wraz z okolicznymi Żuławami, Szkarpawą i jeziorem Drużnem, Elbląg z okolicą, okręg Tolkmicka</w:t>
      </w:r>
    </w:p>
    <w:p w:rsidR="00002498" w:rsidRPr="00002498" w:rsidRDefault="00002498" w:rsidP="00002498">
      <w:pPr>
        <w:tabs>
          <w:tab w:val="left" w:pos="-5670"/>
        </w:tabs>
        <w:spacing w:line="276" w:lineRule="auto"/>
        <w:rPr>
          <w:rFonts w:ascii="Times New Roman" w:hAnsi="Times New Roman" w:cs="Times New Roman"/>
          <w:sz w:val="12"/>
          <w:szCs w:val="24"/>
        </w:rPr>
      </w:pPr>
    </w:p>
    <w:p w:rsidR="00002498" w:rsidRPr="00002498" w:rsidRDefault="00002498" w:rsidP="00002498">
      <w:pPr>
        <w:tabs>
          <w:tab w:val="left" w:pos="-56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498">
        <w:rPr>
          <w:rFonts w:ascii="Times New Roman" w:hAnsi="Times New Roman" w:cs="Times New Roman"/>
          <w:sz w:val="24"/>
          <w:szCs w:val="24"/>
        </w:rPr>
        <w:t xml:space="preserve">Akt toruński nakładał na Zakon szereg obowiązków wobec władcy Polski. Przede wszystkim każdy nowo obrany mistrz miał w ciągu sześciu miesięcy od wyboru składać królowi przysięgę wierności w imieniu własnym, urzędników i podległych mu ziem pruskich, a także przyrzekać, iż będzie zachowywał postanowienia traktatu. Przysięga ta czyniła zarazem wielkiego mistrza księciem i radcą Polski, zobowiązanym na wezwanie je władcy do uczestnictwa w radzie koronnej. </w:t>
      </w:r>
    </w:p>
    <w:p w:rsidR="005B09E4" w:rsidRPr="00002498" w:rsidRDefault="005B09E4" w:rsidP="00002498">
      <w:pPr>
        <w:spacing w:line="276" w:lineRule="auto"/>
        <w:rPr>
          <w:sz w:val="24"/>
          <w:szCs w:val="24"/>
        </w:rPr>
      </w:pPr>
    </w:p>
    <w:sectPr w:rsidR="005B09E4" w:rsidRPr="00002498" w:rsidSect="00002498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498" w:rsidRDefault="00002498" w:rsidP="00002498">
      <w:r>
        <w:separator/>
      </w:r>
    </w:p>
  </w:endnote>
  <w:endnote w:type="continuationSeparator" w:id="0">
    <w:p w:rsidR="00002498" w:rsidRDefault="00002498" w:rsidP="00002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498" w:rsidRDefault="00002498" w:rsidP="00002498">
      <w:r>
        <w:separator/>
      </w:r>
    </w:p>
  </w:footnote>
  <w:footnote w:type="continuationSeparator" w:id="0">
    <w:p w:rsidR="00002498" w:rsidRDefault="00002498" w:rsidP="00002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498" w:rsidRDefault="00002498">
    <w:pPr>
      <w:pStyle w:val="Nagwek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1270"/>
              <wp:wrapSquare wrapText="bothSides"/>
              <wp:docPr id="197" name="Prostokąt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000000" w:themeColor="text1"/>
                              <w:sz w:val="40"/>
                              <w14:shadow w14:blurRad="50800" w14:dist="38100" w14:dir="0" w14:sx="100000" w14:sy="100000" w14:kx="0" w14:ky="0" w14:algn="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alias w:val="Tytuł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002498" w:rsidRPr="00002498" w:rsidRDefault="00002498">
                              <w:pPr>
                                <w:pStyle w:val="Nagwek"/>
                                <w:jc w:val="center"/>
                                <w:rPr>
                                  <w:b/>
                                  <w:caps/>
                                  <w:color w:val="000000" w:themeColor="text1"/>
                                  <w:sz w:val="40"/>
                                  <w14:shadow w14:blurRad="50800" w14:dist="38100" w14:dir="0" w14:sx="100000" w14:sy="100000" w14:kx="0" w14:ky="0" w14:algn="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002498">
                                <w:rPr>
                                  <w:b/>
                                  <w:caps/>
                                  <w:color w:val="000000" w:themeColor="text1"/>
                                  <w:sz w:val="40"/>
                                  <w14:shadow w14:blurRad="50800" w14:dist="38100" w14:dir="0" w14:sx="100000" w14:sy="100000" w14:kx="0" w14:ky="0" w14:algn="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PRZEBIEG WOJNY TRZYNASTOLETNIEJ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Prostokąt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" o:allowoverlap="f" fillcolor="#e2efd9 [665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000000" w:themeColor="text1"/>
                        <w:sz w:val="40"/>
                        <w14:shadow w14:blurRad="50800" w14:dist="38100" w14:dir="0" w14:sx="100000" w14:sy="100000" w14:kx="0" w14:ky="0" w14:algn="l">
                          <w14:srgbClr w14:val="000000">
                            <w14:alpha w14:val="60000"/>
                          </w14:srgbClr>
                        </w14:shadow>
                      </w:rPr>
                      <w:alias w:val="Tytuł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002498" w:rsidRPr="00002498" w:rsidRDefault="00002498">
                        <w:pPr>
                          <w:pStyle w:val="Nagwek"/>
                          <w:jc w:val="center"/>
                          <w:rPr>
                            <w:b/>
                            <w:caps/>
                            <w:color w:val="000000" w:themeColor="text1"/>
                            <w:sz w:val="40"/>
                            <w14:shadow w14:blurRad="50800" w14:dist="38100" w14:dir="0" w14:sx="100000" w14:sy="100000" w14:kx="0" w14:ky="0" w14:algn="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002498">
                          <w:rPr>
                            <w:b/>
                            <w:caps/>
                            <w:color w:val="000000" w:themeColor="text1"/>
                            <w:sz w:val="40"/>
                            <w14:shadow w14:blurRad="50800" w14:dist="38100" w14:dir="0" w14:sx="100000" w14:sy="100000" w14:kx="0" w14:ky="0" w14:algn="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PRZEBIEG WOJNY TRZYNASTOLETNIEJ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51AE"/>
    <w:multiLevelType w:val="hybridMultilevel"/>
    <w:tmpl w:val="A00C8A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046D7"/>
    <w:multiLevelType w:val="hybridMultilevel"/>
    <w:tmpl w:val="1902E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F2B22"/>
    <w:multiLevelType w:val="hybridMultilevel"/>
    <w:tmpl w:val="059C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D5BC5"/>
    <w:multiLevelType w:val="hybridMultilevel"/>
    <w:tmpl w:val="A4F60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B281B"/>
    <w:multiLevelType w:val="hybridMultilevel"/>
    <w:tmpl w:val="A6C20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98"/>
    <w:rsid w:val="00002498"/>
    <w:rsid w:val="005B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8EDB4"/>
  <w15:chartTrackingRefBased/>
  <w15:docId w15:val="{FC6D1976-BB6B-4675-9346-078AF1BA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49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24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2498"/>
  </w:style>
  <w:style w:type="paragraph" w:styleId="Stopka">
    <w:name w:val="footer"/>
    <w:basedOn w:val="Normalny"/>
    <w:link w:val="StopkaZnak"/>
    <w:uiPriority w:val="99"/>
    <w:unhideWhenUsed/>
    <w:rsid w:val="000024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2498"/>
  </w:style>
  <w:style w:type="paragraph" w:styleId="Akapitzlist">
    <w:name w:val="List Paragraph"/>
    <w:basedOn w:val="Normalny"/>
    <w:uiPriority w:val="34"/>
    <w:qFormat/>
    <w:rsid w:val="00002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837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Jeleniewie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PRZEBIEG WOJNY TRZYNASTOLETNIEJ</dc:title>
  <dc:subject/>
  <dc:creator>Wicedyrektor</dc:creator>
  <cp:keywords/>
  <dc:description/>
  <cp:lastModifiedBy>Wicedyrektor</cp:lastModifiedBy>
  <cp:revision>1</cp:revision>
  <dcterms:created xsi:type="dcterms:W3CDTF">2020-05-14T10:38:00Z</dcterms:created>
  <dcterms:modified xsi:type="dcterms:W3CDTF">2020-05-14T10:44:00Z</dcterms:modified>
</cp:coreProperties>
</file>