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E5C" w:rsidRDefault="004B42EE" w:rsidP="009F2E5C">
      <w:p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Przeczenia tworzymy przez dodanie ‘not’ po czasowniku. Często zbijamy czasownik i not w jedno słowo: 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Was + not =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wasn’t</w:t>
      </w:r>
      <w:proofErr w:type="spellEnd"/>
      <w:r w:rsidRPr="009F2E5C">
        <w:rPr>
          <w:rFonts w:ascii="Times New Roman" w:hAnsi="Times New Roman" w:cs="Times New Roman"/>
          <w:color w:val="686767"/>
          <w:sz w:val="28"/>
          <w:szCs w:val="28"/>
        </w:rPr>
        <w:t xml:space="preserve"> </w:t>
      </w:r>
      <w:r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9F2E5C">
        <w:rPr>
          <w:rFonts w:ascii="Times New Roman" w:hAnsi="Times New Roman" w:cs="Times New Roman"/>
          <w:color w:val="FF0000"/>
          <w:sz w:val="28"/>
          <w:szCs w:val="28"/>
        </w:rPr>
        <w:t>łozynt</w:t>
      </w:r>
      <w:proofErr w:type="spellEnd"/>
      <w:r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Were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+ not =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weren’t</w:t>
      </w:r>
      <w:proofErr w:type="spellEnd"/>
      <w:r w:rsidRPr="009F2E5C">
        <w:rPr>
          <w:rFonts w:ascii="Times New Roman" w:hAnsi="Times New Roman" w:cs="Times New Roman"/>
          <w:color w:val="686767"/>
          <w:sz w:val="28"/>
          <w:szCs w:val="28"/>
        </w:rPr>
        <w:t xml:space="preserve"> </w:t>
      </w:r>
      <w:r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9F2E5C">
        <w:rPr>
          <w:rFonts w:ascii="Times New Roman" w:hAnsi="Times New Roman" w:cs="Times New Roman"/>
          <w:color w:val="FF0000"/>
          <w:sz w:val="28"/>
          <w:szCs w:val="28"/>
        </w:rPr>
        <w:t>łerynt</w:t>
      </w:r>
      <w:proofErr w:type="spellEnd"/>
      <w:r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>Przykłady: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It was not sunny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yesterday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 Skrócone: </w:t>
      </w:r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It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wasn’t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sunny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yesterday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. It was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cloudy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Wczoraj nie było słonecznie. Było pochmurnie.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I was not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at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home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Skrócone: </w:t>
      </w:r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I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wasn’t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at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home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. I was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at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work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Pr="009F2E5C">
        <w:rPr>
          <w:rFonts w:ascii="Times New Roman" w:hAnsi="Times New Roman" w:cs="Times New Roman"/>
          <w:color w:val="686767"/>
          <w:sz w:val="28"/>
          <w:szCs w:val="28"/>
        </w:rPr>
        <w:t xml:space="preserve"> </w:t>
      </w:r>
      <w:r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9F2E5C">
        <w:rPr>
          <w:rFonts w:ascii="Times New Roman" w:hAnsi="Times New Roman" w:cs="Times New Roman"/>
          <w:color w:val="FF0000"/>
          <w:sz w:val="28"/>
          <w:szCs w:val="28"/>
        </w:rPr>
        <w:t>łerk</w:t>
      </w:r>
      <w:proofErr w:type="spellEnd"/>
      <w:r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Nie było mnie w domu. Byłem/byłam w pracy.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My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friends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were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not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at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the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cinema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Skrócone: </w:t>
      </w:r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My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friends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weren’t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at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the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cinema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.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They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were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at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the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theatre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Pr="009F2E5C">
        <w:rPr>
          <w:rFonts w:ascii="Times New Roman" w:hAnsi="Times New Roman" w:cs="Times New Roman"/>
          <w:color w:val="686767"/>
          <w:sz w:val="28"/>
          <w:szCs w:val="28"/>
        </w:rPr>
        <w:t xml:space="preserve"> </w:t>
      </w:r>
      <w:r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9F2E5C">
        <w:rPr>
          <w:rFonts w:ascii="Times New Roman" w:hAnsi="Times New Roman" w:cs="Times New Roman"/>
          <w:color w:val="FF0000"/>
          <w:sz w:val="28"/>
          <w:szCs w:val="28"/>
        </w:rPr>
        <w:t>thieter</w:t>
      </w:r>
      <w:proofErr w:type="spellEnd"/>
      <w:r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Moi znajomi nie byli w kinie. Oni byli w teatrze.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Pytania tworzymy przez inwersję, czyli czasownik wskakuje przed podmiot: 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Zdanie twierdzące: </w:t>
      </w:r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I was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at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home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Pr="009F2E5C">
        <w:rPr>
          <w:rFonts w:ascii="Times New Roman" w:hAnsi="Times New Roman" w:cs="Times New Roman"/>
          <w:color w:val="686767"/>
          <w:sz w:val="28"/>
          <w:szCs w:val="28"/>
        </w:rPr>
        <w:t xml:space="preserve"> 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Pytanie: </w:t>
      </w:r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Was I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at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home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?</w:t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Czy byłem/</w:t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am</w:t>
      </w:r>
      <w:proofErr w:type="spellEnd"/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w domu?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A raczej w drugiej osobie: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Were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you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at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home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?</w:t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Czy byłeś/byłaś w domu?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>Krótkie odpowiedzi: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Yes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, I was./No, I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wasn’t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Albo, dla drugiej osoby: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Yes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,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you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were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./ No,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you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weren’t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Zdanie twierdzące: </w:t>
      </w:r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It was sunny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yesterday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Pytanie: </w:t>
      </w:r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Was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it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sunny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yesterday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?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Odpowiedzi: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Yes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,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it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was. / No,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it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wasn’t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Zdanie twierdzące: </w:t>
      </w:r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My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friends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were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at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the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cinema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Pytanie: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Were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my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friends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at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the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cinema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?</w:t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Albo zastępujemy ‘my </w:t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friends</w:t>
      </w:r>
      <w:proofErr w:type="spellEnd"/>
      <w:r w:rsidRPr="009F2E5C">
        <w:rPr>
          <w:rFonts w:ascii="Times New Roman" w:hAnsi="Times New Roman" w:cs="Times New Roman"/>
          <w:color w:val="000000"/>
          <w:sz w:val="28"/>
          <w:szCs w:val="28"/>
        </w:rPr>
        <w:t>’ zaimkiem ‘</w:t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they</w:t>
      </w:r>
      <w:proofErr w:type="spellEnd"/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’: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Were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they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at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the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cinema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?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Krótkie odpowiedzi: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Yes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,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they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were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. / No,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they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weren’t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.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>Aby zadać konkretne pytanie, należy zacząć je od słowa lub wyrażenia pytającego, a reszta wygląda tak samo, jak w przypadku pytań ogólnych omówionych powyżej: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When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were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you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in Poland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last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?</w:t>
      </w:r>
      <w:r w:rsidRPr="009F2E5C">
        <w:rPr>
          <w:rFonts w:ascii="Times New Roman" w:hAnsi="Times New Roman" w:cs="Times New Roman"/>
          <w:color w:val="686767"/>
          <w:sz w:val="28"/>
          <w:szCs w:val="28"/>
        </w:rPr>
        <w:t xml:space="preserve"> </w:t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>Kiedy byłeś/</w:t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aś</w:t>
      </w:r>
      <w:proofErr w:type="spellEnd"/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w Polsce ostatnio?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Where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were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you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last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night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?</w:t>
      </w:r>
      <w:r w:rsidRPr="009F2E5C">
        <w:rPr>
          <w:rFonts w:ascii="Times New Roman" w:hAnsi="Times New Roman" w:cs="Times New Roman"/>
          <w:color w:val="686767"/>
          <w:sz w:val="28"/>
          <w:szCs w:val="28"/>
        </w:rPr>
        <w:t xml:space="preserve"> </w:t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>Gdzie byłeś/</w:t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aś</w:t>
      </w:r>
      <w:proofErr w:type="spellEnd"/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wczoraj wieczorem?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W pytaniu: </w:t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Where</w:t>
      </w:r>
      <w:proofErr w:type="spellEnd"/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were</w:t>
      </w:r>
      <w:proofErr w:type="spellEnd"/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you</w:t>
      </w:r>
      <w:proofErr w:type="spellEnd"/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last</w:t>
      </w:r>
      <w:proofErr w:type="spellEnd"/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night</w:t>
      </w:r>
      <w:proofErr w:type="spellEnd"/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? dwa pierwsze słowa wypowiadamy tak samo: </w:t>
      </w:r>
      <w:r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9F2E5C">
        <w:rPr>
          <w:rFonts w:ascii="Times New Roman" w:hAnsi="Times New Roman" w:cs="Times New Roman"/>
          <w:color w:val="FF0000"/>
          <w:sz w:val="28"/>
          <w:szCs w:val="28"/>
        </w:rPr>
        <w:t>łer</w:t>
      </w:r>
      <w:proofErr w:type="spellEnd"/>
      <w:r w:rsidRPr="009F2E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F2E5C">
        <w:rPr>
          <w:rFonts w:ascii="Times New Roman" w:hAnsi="Times New Roman" w:cs="Times New Roman"/>
          <w:color w:val="FF0000"/>
          <w:sz w:val="28"/>
          <w:szCs w:val="28"/>
        </w:rPr>
        <w:t>łer</w:t>
      </w:r>
      <w:proofErr w:type="spellEnd"/>
      <w:r w:rsidRPr="009F2E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F2E5C">
        <w:rPr>
          <w:rFonts w:ascii="Times New Roman" w:hAnsi="Times New Roman" w:cs="Times New Roman"/>
          <w:color w:val="FF0000"/>
          <w:sz w:val="28"/>
          <w:szCs w:val="28"/>
        </w:rPr>
        <w:t>ju</w:t>
      </w:r>
      <w:proofErr w:type="spellEnd"/>
      <w:r w:rsidRPr="009F2E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F2E5C">
        <w:rPr>
          <w:rFonts w:ascii="Times New Roman" w:hAnsi="Times New Roman" w:cs="Times New Roman"/>
          <w:color w:val="FF0000"/>
          <w:sz w:val="28"/>
          <w:szCs w:val="28"/>
        </w:rPr>
        <w:t>last</w:t>
      </w:r>
      <w:proofErr w:type="spellEnd"/>
      <w:r w:rsidRPr="009F2E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F2E5C">
        <w:rPr>
          <w:rFonts w:ascii="Times New Roman" w:hAnsi="Times New Roman" w:cs="Times New Roman"/>
          <w:color w:val="FF0000"/>
          <w:sz w:val="28"/>
          <w:szCs w:val="28"/>
        </w:rPr>
        <w:t>najt</w:t>
      </w:r>
      <w:proofErr w:type="spellEnd"/>
      <w:r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Last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night</w:t>
      </w:r>
      <w:proofErr w:type="spellEnd"/>
      <w:r w:rsidRPr="009F2E5C">
        <w:rPr>
          <w:rFonts w:ascii="Times New Roman" w:hAnsi="Times New Roman" w:cs="Times New Roman"/>
          <w:color w:val="686767"/>
          <w:sz w:val="28"/>
          <w:szCs w:val="28"/>
        </w:rPr>
        <w:t xml:space="preserve"> </w:t>
      </w:r>
      <w:r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9F2E5C">
        <w:rPr>
          <w:rFonts w:ascii="Times New Roman" w:hAnsi="Times New Roman" w:cs="Times New Roman"/>
          <w:color w:val="FF0000"/>
          <w:sz w:val="28"/>
          <w:szCs w:val="28"/>
        </w:rPr>
        <w:t>last</w:t>
      </w:r>
      <w:proofErr w:type="spellEnd"/>
      <w:r w:rsidRPr="009F2E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F2E5C">
        <w:rPr>
          <w:rFonts w:ascii="Times New Roman" w:hAnsi="Times New Roman" w:cs="Times New Roman"/>
          <w:color w:val="FF0000"/>
          <w:sz w:val="28"/>
          <w:szCs w:val="28"/>
        </w:rPr>
        <w:t>najt</w:t>
      </w:r>
      <w:proofErr w:type="spellEnd"/>
      <w:r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może również znaczyć: wczoraj w nocy. Pozostałe pory dnia to: </w:t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morning</w:t>
      </w:r>
      <w:proofErr w:type="spellEnd"/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9F2E5C">
        <w:rPr>
          <w:rFonts w:ascii="Times New Roman" w:hAnsi="Times New Roman" w:cs="Times New Roman"/>
          <w:color w:val="FF0000"/>
          <w:sz w:val="28"/>
          <w:szCs w:val="28"/>
        </w:rPr>
        <w:t>morning</w:t>
      </w:r>
      <w:proofErr w:type="spellEnd"/>
      <w:r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rano, </w:t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afternoon</w:t>
      </w:r>
      <w:proofErr w:type="spellEnd"/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9F2E5C">
        <w:rPr>
          <w:rFonts w:ascii="Times New Roman" w:hAnsi="Times New Roman" w:cs="Times New Roman"/>
          <w:color w:val="FF0000"/>
          <w:sz w:val="28"/>
          <w:szCs w:val="28"/>
        </w:rPr>
        <w:t>aftyrnun</w:t>
      </w:r>
      <w:proofErr w:type="spellEnd"/>
      <w:r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popołudnie, </w:t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evening</w:t>
      </w:r>
      <w:proofErr w:type="spellEnd"/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9F2E5C">
        <w:rPr>
          <w:rFonts w:ascii="Times New Roman" w:hAnsi="Times New Roman" w:cs="Times New Roman"/>
          <w:color w:val="FF0000"/>
          <w:sz w:val="28"/>
          <w:szCs w:val="28"/>
        </w:rPr>
        <w:t>iwning</w:t>
      </w:r>
      <w:proofErr w:type="spellEnd"/>
      <w:r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wieczór (zazwyczaj wczesny wieczór), z tymi porami dnia używamy słowa </w:t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yesterday</w:t>
      </w:r>
      <w:proofErr w:type="spellEnd"/>
      <w:r w:rsidRPr="009F2E5C">
        <w:rPr>
          <w:rFonts w:ascii="Times New Roman" w:hAnsi="Times New Roman" w:cs="Times New Roman"/>
          <w:color w:val="000000"/>
          <w:sz w:val="28"/>
          <w:szCs w:val="28"/>
        </w:rPr>
        <w:t>, kiedy chcemy powiedzieć wczoraj rano, popołudniu czy wieczorem: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yesterday</w:t>
      </w:r>
      <w:proofErr w:type="spellEnd"/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morning</w:t>
      </w:r>
      <w:proofErr w:type="spellEnd"/>
      <w:r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>wczoraj rano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yesterday</w:t>
      </w:r>
      <w:proofErr w:type="spellEnd"/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afternoon</w:t>
      </w:r>
      <w:proofErr w:type="spellEnd"/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>wczoraj popołudniu</w:t>
      </w:r>
      <w:r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lastRenderedPageBreak/>
        <w:t>yesterday</w:t>
      </w:r>
      <w:proofErr w:type="spellEnd"/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evening</w:t>
      </w:r>
      <w:proofErr w:type="spellEnd"/>
      <w:r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>wczoraj wieczorem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ale: </w:t>
      </w:r>
      <w:proofErr w:type="spellStart"/>
      <w:r w:rsidRPr="009F2E5C">
        <w:rPr>
          <w:rStyle w:val="Pogrubienie"/>
          <w:rFonts w:ascii="Times New Roman" w:hAnsi="Times New Roman" w:cs="Times New Roman"/>
          <w:bCs w:val="0"/>
          <w:color w:val="000000"/>
          <w:sz w:val="28"/>
          <w:szCs w:val="28"/>
        </w:rPr>
        <w:t>last</w:t>
      </w:r>
      <w:proofErr w:type="spellEnd"/>
      <w:r w:rsidRPr="009F2E5C">
        <w:rPr>
          <w:rStyle w:val="Pogrubienie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Pogrubienie"/>
          <w:rFonts w:ascii="Times New Roman" w:hAnsi="Times New Roman" w:cs="Times New Roman"/>
          <w:bCs w:val="0"/>
          <w:color w:val="000000"/>
          <w:sz w:val="28"/>
          <w:szCs w:val="28"/>
        </w:rPr>
        <w:t>night</w:t>
      </w:r>
      <w:proofErr w:type="spellEnd"/>
      <w:r w:rsidRPr="009F2E5C">
        <w:rPr>
          <w:rStyle w:val="Pogrubienie"/>
          <w:rFonts w:ascii="Times New Roman" w:hAnsi="Times New Roman" w:cs="Times New Roman"/>
          <w:bCs w:val="0"/>
          <w:color w:val="686767"/>
          <w:sz w:val="28"/>
          <w:szCs w:val="28"/>
        </w:rPr>
        <w:tab/>
      </w:r>
      <w:r w:rsidRPr="009F2E5C">
        <w:rPr>
          <w:rStyle w:val="Pogrubienie"/>
          <w:rFonts w:ascii="Times New Roman" w:hAnsi="Times New Roman" w:cs="Times New Roman"/>
          <w:bCs w:val="0"/>
          <w:color w:val="686767"/>
          <w:sz w:val="28"/>
          <w:szCs w:val="28"/>
        </w:rPr>
        <w:tab/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>wczoraj (późnym wieczorem), wczoraj w nocy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Last</w:t>
      </w:r>
      <w:proofErr w:type="spellEnd"/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używamy też ze słowami: </w:t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week</w:t>
      </w:r>
      <w:proofErr w:type="spellEnd"/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9F2E5C">
        <w:rPr>
          <w:rFonts w:ascii="Times New Roman" w:hAnsi="Times New Roman" w:cs="Times New Roman"/>
          <w:color w:val="FF0000"/>
          <w:sz w:val="28"/>
          <w:szCs w:val="28"/>
        </w:rPr>
        <w:t>łik</w:t>
      </w:r>
      <w:proofErr w:type="spellEnd"/>
      <w:r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tydzień, </w:t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month</w:t>
      </w:r>
      <w:proofErr w:type="spellEnd"/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9F2E5C">
        <w:rPr>
          <w:rFonts w:ascii="Times New Roman" w:hAnsi="Times New Roman" w:cs="Times New Roman"/>
          <w:color w:val="FF0000"/>
          <w:sz w:val="28"/>
          <w:szCs w:val="28"/>
        </w:rPr>
        <w:t>manth</w:t>
      </w:r>
      <w:proofErr w:type="spellEnd"/>
      <w:r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miesiąc, </w:t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year</w:t>
      </w:r>
      <w:proofErr w:type="spellEnd"/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9F2E5C">
        <w:rPr>
          <w:rFonts w:ascii="Times New Roman" w:hAnsi="Times New Roman" w:cs="Times New Roman"/>
          <w:color w:val="FF0000"/>
          <w:sz w:val="28"/>
          <w:szCs w:val="28"/>
        </w:rPr>
        <w:t>jir</w:t>
      </w:r>
      <w:proofErr w:type="spellEnd"/>
      <w:r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rok. Oraz z dniami tygodnia, miesiącami i porami roku:</w:t>
      </w:r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last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week</w:t>
      </w:r>
      <w:proofErr w:type="spellEnd"/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last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month</w:t>
      </w:r>
      <w:proofErr w:type="spellEnd"/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last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year</w:t>
      </w:r>
      <w:proofErr w:type="spellEnd"/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last</w:t>
      </w:r>
      <w:proofErr w:type="spellEnd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9F2E5C">
        <w:rPr>
          <w:rStyle w:val="Uwydatnienie"/>
          <w:rFonts w:ascii="Times New Roman" w:hAnsi="Times New Roman" w:cs="Times New Roman"/>
          <w:iCs w:val="0"/>
          <w:color w:val="000000"/>
          <w:sz w:val="28"/>
          <w:szCs w:val="28"/>
        </w:rPr>
        <w:t>Friday</w:t>
      </w:r>
      <w:proofErr w:type="spellEnd"/>
      <w:r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last</w:t>
      </w:r>
      <w:proofErr w:type="spellEnd"/>
      <w:r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E5C">
        <w:rPr>
          <w:rFonts w:ascii="Times New Roman" w:hAnsi="Times New Roman" w:cs="Times New Roman"/>
          <w:color w:val="000000"/>
          <w:sz w:val="28"/>
          <w:szCs w:val="28"/>
        </w:rPr>
        <w:t>July</w:t>
      </w:r>
      <w:proofErr w:type="spellEnd"/>
    </w:p>
    <w:p w:rsidR="00764B88" w:rsidRPr="009F2E5C" w:rsidRDefault="009F2E5C" w:rsidP="009F2E5C">
      <w:pPr>
        <w:spacing w:before="240"/>
        <w:rPr>
          <w:rFonts w:ascii="Times New Roman" w:hAnsi="Times New Roman" w:cs="Times New Roman"/>
        </w:rPr>
      </w:pPr>
      <w:r w:rsidRPr="009F2E5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Przypomnijcie również:</w:t>
      </w:r>
      <w:r w:rsidR="004B42EE" w:rsidRPr="009F2E5C">
        <w:rPr>
          <w:rFonts w:ascii="Times New Roman" w:hAnsi="Times New Roman" w:cs="Times New Roman"/>
          <w:b/>
          <w:bCs/>
          <w:i/>
          <w:iCs/>
          <w:color w:val="686767"/>
          <w:sz w:val="21"/>
          <w:szCs w:val="21"/>
          <w:u w:val="single"/>
        </w:rPr>
        <w:br/>
      </w:r>
      <w:r w:rsidR="004B42EE" w:rsidRPr="009F2E5C">
        <w:rPr>
          <w:rStyle w:val="Pogrubienie"/>
          <w:rFonts w:ascii="Times New Roman" w:hAnsi="Times New Roman" w:cs="Times New Roman"/>
          <w:bCs w:val="0"/>
          <w:color w:val="000000"/>
          <w:sz w:val="28"/>
          <w:szCs w:val="28"/>
        </w:rPr>
        <w:t xml:space="preserve">Dni tygodnia: </w:t>
      </w:r>
      <w:bookmarkStart w:id="0" w:name="_GoBack"/>
      <w:bookmarkEnd w:id="0"/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Monday</w:t>
      </w:r>
      <w:proofErr w:type="spellEnd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mandej</w:t>
      </w:r>
      <w:proofErr w:type="spellEnd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poniedziałek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Tuesday</w:t>
      </w:r>
      <w:proofErr w:type="spellEnd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tjuzdej</w:t>
      </w:r>
      <w:proofErr w:type="spellEnd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wtorek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Wednesday</w:t>
      </w:r>
      <w:proofErr w:type="spellEnd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łenzdej</w:t>
      </w:r>
      <w:proofErr w:type="spellEnd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środa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Thursday</w:t>
      </w:r>
      <w:proofErr w:type="spellEnd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therzdej</w:t>
      </w:r>
      <w:proofErr w:type="spellEnd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czwartek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Friday</w:t>
      </w:r>
      <w:proofErr w:type="spellEnd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frajdej</w:t>
      </w:r>
      <w:proofErr w:type="spellEnd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piątek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Saturday</w:t>
      </w:r>
      <w:proofErr w:type="spellEnd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satyrdej</w:t>
      </w:r>
      <w:proofErr w:type="spellEnd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sobota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Sunday</w:t>
      </w:r>
      <w:proofErr w:type="spellEnd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sandej</w:t>
      </w:r>
      <w:proofErr w:type="spellEnd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niedziela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="004B42EE" w:rsidRPr="009F2E5C">
        <w:rPr>
          <w:rStyle w:val="Pogrubienie"/>
          <w:rFonts w:ascii="Times New Roman" w:hAnsi="Times New Roman" w:cs="Times New Roman"/>
          <w:bCs w:val="0"/>
          <w:color w:val="000000"/>
          <w:sz w:val="28"/>
          <w:szCs w:val="28"/>
        </w:rPr>
        <w:t>Miesiące: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January 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dżanjueri</w:t>
      </w:r>
      <w:proofErr w:type="spellEnd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styczeń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February</w:t>
      </w:r>
      <w:proofErr w:type="spellEnd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februeri</w:t>
      </w:r>
      <w:proofErr w:type="spellEnd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luty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March 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marcz</w:t>
      </w:r>
      <w:proofErr w:type="spellEnd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marzec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April</w:t>
      </w:r>
      <w:proofErr w:type="spellEnd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ejpryl</w:t>
      </w:r>
      <w:proofErr w:type="spellEnd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kwiecień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May 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(mej)</w:t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maj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June</w:t>
      </w:r>
      <w:proofErr w:type="spellEnd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dżun</w:t>
      </w:r>
      <w:proofErr w:type="spellEnd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czerwiec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July</w:t>
      </w:r>
      <w:proofErr w:type="spellEnd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dżulaj</w:t>
      </w:r>
      <w:proofErr w:type="spellEnd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lipiec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August 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ogest</w:t>
      </w:r>
      <w:proofErr w:type="spellEnd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sierpień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September</w:t>
      </w:r>
      <w:proofErr w:type="spellEnd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septymber</w:t>
      </w:r>
      <w:proofErr w:type="spellEnd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wrzesień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October</w:t>
      </w:r>
      <w:proofErr w:type="spellEnd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oktobyr</w:t>
      </w:r>
      <w:proofErr w:type="spellEnd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październik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November</w:t>
      </w:r>
      <w:proofErr w:type="spellEnd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nowembyr</w:t>
      </w:r>
      <w:proofErr w:type="spellEnd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listopad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December</w:t>
      </w:r>
      <w:proofErr w:type="spellEnd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disembyr</w:t>
      </w:r>
      <w:proofErr w:type="spellEnd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grudzień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="004B42EE" w:rsidRPr="009F2E5C">
        <w:rPr>
          <w:rStyle w:val="Pogrubienie"/>
          <w:rFonts w:ascii="Times New Roman" w:hAnsi="Times New Roman" w:cs="Times New Roman"/>
          <w:bCs w:val="0"/>
          <w:color w:val="000000"/>
          <w:sz w:val="28"/>
          <w:szCs w:val="28"/>
        </w:rPr>
        <w:t>Pory roku: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spring 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sryng</w:t>
      </w:r>
      <w:proofErr w:type="spellEnd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wiosna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summer</w:t>
      </w:r>
      <w:proofErr w:type="spellEnd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samyr</w:t>
      </w:r>
      <w:proofErr w:type="spellEnd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lato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autumn</w:t>
      </w:r>
      <w:proofErr w:type="spellEnd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otym</w:t>
      </w:r>
      <w:proofErr w:type="spellEnd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jesień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proofErr w:type="spellStart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winter</w:t>
      </w:r>
      <w:proofErr w:type="spellEnd"/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wintyr</w:t>
      </w:r>
      <w:proofErr w:type="spellEnd"/>
      <w:r w:rsidR="004B42EE" w:rsidRPr="009F2E5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686767"/>
          <w:sz w:val="28"/>
          <w:szCs w:val="28"/>
        </w:rPr>
        <w:tab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zima</w:t>
      </w:r>
      <w:r w:rsidR="004B42EE" w:rsidRPr="009F2E5C">
        <w:rPr>
          <w:rFonts w:ascii="Times New Roman" w:hAnsi="Times New Roman" w:cs="Times New Roman"/>
          <w:color w:val="686767"/>
          <w:sz w:val="21"/>
          <w:szCs w:val="21"/>
        </w:rPr>
        <w:br/>
      </w:r>
      <w:r w:rsidR="004B42EE" w:rsidRPr="009F2E5C">
        <w:rPr>
          <w:rFonts w:ascii="Times New Roman" w:hAnsi="Times New Roman" w:cs="Times New Roman"/>
          <w:color w:val="000000"/>
          <w:sz w:val="28"/>
          <w:szCs w:val="28"/>
        </w:rPr>
        <w:t>Proszę zauważyć, że dni tygodnia i miesiące po angielsku zawsze piszemy z dużej litery. Pory roku można czasami spotkać pisane z dużej litery, ale zazwyczaj piszemy z małej.</w:t>
      </w:r>
    </w:p>
    <w:sectPr w:rsidR="00764B88" w:rsidRPr="009F2E5C" w:rsidSect="004B42EE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EE"/>
    <w:rsid w:val="004B42EE"/>
    <w:rsid w:val="00764B88"/>
    <w:rsid w:val="009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76F0"/>
  <w15:chartTrackingRefBased/>
  <w15:docId w15:val="{4A59B615-082B-4091-B1F1-58C48CDB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B42EE"/>
    <w:rPr>
      <w:i/>
      <w:iCs/>
    </w:rPr>
  </w:style>
  <w:style w:type="character" w:styleId="Pogrubienie">
    <w:name w:val="Strong"/>
    <w:basedOn w:val="Domylnaczcionkaakapitu"/>
    <w:uiPriority w:val="22"/>
    <w:qFormat/>
    <w:rsid w:val="004B4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444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konikowska</dc:creator>
  <cp:keywords/>
  <dc:description/>
  <cp:lastModifiedBy>brygida konikowska</cp:lastModifiedBy>
  <cp:revision>2</cp:revision>
  <dcterms:created xsi:type="dcterms:W3CDTF">2020-04-05T08:03:00Z</dcterms:created>
  <dcterms:modified xsi:type="dcterms:W3CDTF">2020-04-05T08:28:00Z</dcterms:modified>
</cp:coreProperties>
</file>