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1" w:rsidRPr="006274D1" w:rsidRDefault="00C8428B" w:rsidP="00C8428B">
      <w:pPr>
        <w:jc w:val="center"/>
        <w:rPr>
          <w:rFonts w:ascii="Times New Roman" w:hAnsi="Times New Roman" w:cs="Times New Roman"/>
          <w:sz w:val="28"/>
        </w:rPr>
      </w:pPr>
      <w:r w:rsidRPr="006274D1">
        <w:rPr>
          <w:rFonts w:ascii="Times New Roman" w:hAnsi="Times New Roman" w:cs="Times New Roman"/>
          <w:sz w:val="28"/>
        </w:rPr>
        <w:t xml:space="preserve">Temat: </w:t>
      </w:r>
      <w:r w:rsidRPr="006274D1">
        <w:rPr>
          <w:rFonts w:ascii="Times New Roman" w:hAnsi="Times New Roman" w:cs="Times New Roman"/>
          <w:sz w:val="28"/>
        </w:rPr>
        <w:t>Kolory wiosny</w:t>
      </w:r>
    </w:p>
    <w:p w:rsidR="00C8428B" w:rsidRDefault="00C8428B" w:rsidP="00C84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74D1">
        <w:rPr>
          <w:rFonts w:ascii="Times New Roman" w:hAnsi="Times New Roman" w:cs="Times New Roman"/>
          <w:b/>
          <w:sz w:val="24"/>
        </w:rPr>
        <w:t>Szukamy pary</w:t>
      </w:r>
      <w:r w:rsidRPr="00C8428B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Pr="00C8428B">
        <w:rPr>
          <w:rFonts w:ascii="Times New Roman" w:hAnsi="Times New Roman" w:cs="Times New Roman"/>
          <w:sz w:val="24"/>
        </w:rPr>
        <w:t xml:space="preserve">łączenie </w:t>
      </w:r>
      <w:r>
        <w:rPr>
          <w:rFonts w:ascii="Times New Roman" w:hAnsi="Times New Roman" w:cs="Times New Roman"/>
          <w:sz w:val="24"/>
        </w:rPr>
        <w:t xml:space="preserve">kwiatów </w:t>
      </w:r>
      <w:r w:rsidRPr="00C8428B">
        <w:rPr>
          <w:rFonts w:ascii="Times New Roman" w:hAnsi="Times New Roman" w:cs="Times New Roman"/>
          <w:sz w:val="24"/>
        </w:rPr>
        <w:t xml:space="preserve">w pary </w:t>
      </w:r>
      <w:r>
        <w:rPr>
          <w:rFonts w:ascii="Times New Roman" w:hAnsi="Times New Roman" w:cs="Times New Roman"/>
          <w:sz w:val="24"/>
        </w:rPr>
        <w:t>i kolorowanie. 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karty pracy w formacie pdf na stronie)</w:t>
      </w:r>
    </w:p>
    <w:p w:rsidR="00C8428B" w:rsidRDefault="00C8428B" w:rsidP="00C84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74D1">
        <w:rPr>
          <w:rFonts w:ascii="Times New Roman" w:hAnsi="Times New Roman" w:cs="Times New Roman"/>
          <w:b/>
          <w:sz w:val="24"/>
        </w:rPr>
        <w:t>Odgłosy wiosny</w:t>
      </w:r>
      <w:r w:rsidRPr="00C8428B">
        <w:rPr>
          <w:rFonts w:ascii="Times New Roman" w:hAnsi="Times New Roman" w:cs="Times New Roman"/>
          <w:sz w:val="24"/>
        </w:rPr>
        <w:t xml:space="preserve"> </w:t>
      </w:r>
      <w:r w:rsidR="00797B77">
        <w:rPr>
          <w:rFonts w:ascii="Times New Roman" w:hAnsi="Times New Roman" w:cs="Times New Roman"/>
          <w:sz w:val="24"/>
        </w:rPr>
        <w:t>–</w:t>
      </w:r>
      <w:r w:rsidRPr="00C8428B">
        <w:rPr>
          <w:rFonts w:ascii="Times New Roman" w:hAnsi="Times New Roman" w:cs="Times New Roman"/>
          <w:sz w:val="24"/>
        </w:rPr>
        <w:t xml:space="preserve"> </w:t>
      </w:r>
      <w:r w:rsidR="00797B77">
        <w:rPr>
          <w:rFonts w:ascii="Times New Roman" w:hAnsi="Times New Roman" w:cs="Times New Roman"/>
          <w:sz w:val="24"/>
        </w:rPr>
        <w:t>słuchanie odgłosów, nazywanie zwierząt, próba odwzorowania odgłosu – ćwiczenia ortofoniczne</w:t>
      </w:r>
    </w:p>
    <w:p w:rsidR="00797B77" w:rsidRDefault="00797B77" w:rsidP="00C84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74D1">
        <w:rPr>
          <w:rFonts w:ascii="Times New Roman" w:hAnsi="Times New Roman" w:cs="Times New Roman"/>
          <w:b/>
          <w:sz w:val="24"/>
        </w:rPr>
        <w:t>Bociany i żabki</w:t>
      </w:r>
      <w:r w:rsidRPr="00797B77">
        <w:rPr>
          <w:rFonts w:ascii="Times New Roman" w:hAnsi="Times New Roman" w:cs="Times New Roman"/>
          <w:sz w:val="24"/>
        </w:rPr>
        <w:t xml:space="preserve"> – zabawa </w:t>
      </w:r>
      <w:r>
        <w:rPr>
          <w:rFonts w:ascii="Times New Roman" w:hAnsi="Times New Roman" w:cs="Times New Roman"/>
          <w:sz w:val="24"/>
        </w:rPr>
        <w:t>ruchowa</w:t>
      </w:r>
    </w:p>
    <w:p w:rsidR="00797B77" w:rsidRDefault="00797B77" w:rsidP="00797B7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 to są boćki, a</w:t>
      </w:r>
      <w:r w:rsidRPr="00797B77">
        <w:rPr>
          <w:rFonts w:ascii="Times New Roman" w:hAnsi="Times New Roman" w:cs="Times New Roman"/>
          <w:sz w:val="24"/>
        </w:rPr>
        <w:t xml:space="preserve"> dzieci to żabki. Boćki stoją z boku, a żabki wesoło skaczą, na hasło: </w:t>
      </w:r>
      <w:r w:rsidRPr="00797B77">
        <w:rPr>
          <w:rFonts w:ascii="Times New Roman" w:hAnsi="Times New Roman" w:cs="Times New Roman"/>
          <w:i/>
          <w:sz w:val="24"/>
        </w:rPr>
        <w:t>idzie bocian</w:t>
      </w:r>
      <w:r>
        <w:rPr>
          <w:rFonts w:ascii="Times New Roman" w:hAnsi="Times New Roman" w:cs="Times New Roman"/>
          <w:sz w:val="24"/>
        </w:rPr>
        <w:t>, rodzic– bocian chodzi</w:t>
      </w:r>
      <w:r w:rsidRPr="00797B77">
        <w:rPr>
          <w:rFonts w:ascii="Times New Roman" w:hAnsi="Times New Roman" w:cs="Times New Roman"/>
          <w:sz w:val="24"/>
        </w:rPr>
        <w:t xml:space="preserve"> podnosząc wysoko nogi, a żabki uciekają i cho</w:t>
      </w:r>
      <w:r>
        <w:rPr>
          <w:rFonts w:ascii="Times New Roman" w:hAnsi="Times New Roman" w:cs="Times New Roman"/>
          <w:sz w:val="24"/>
        </w:rPr>
        <w:t>wają się koło szafek, stolików. N</w:t>
      </w:r>
      <w:r w:rsidRPr="00797B77">
        <w:rPr>
          <w:rFonts w:ascii="Times New Roman" w:hAnsi="Times New Roman" w:cs="Times New Roman"/>
          <w:sz w:val="24"/>
        </w:rPr>
        <w:t xml:space="preserve">a hasło: </w:t>
      </w:r>
      <w:r w:rsidRPr="00797B77">
        <w:rPr>
          <w:rFonts w:ascii="Times New Roman" w:hAnsi="Times New Roman" w:cs="Times New Roman"/>
          <w:i/>
          <w:sz w:val="24"/>
        </w:rPr>
        <w:t>bociany</w:t>
      </w:r>
      <w:r w:rsidRPr="00797B77">
        <w:rPr>
          <w:rFonts w:ascii="Times New Roman" w:hAnsi="Times New Roman" w:cs="Times New Roman"/>
          <w:sz w:val="24"/>
        </w:rPr>
        <w:t xml:space="preserve"> </w:t>
      </w:r>
      <w:r w:rsidRPr="00797B77">
        <w:rPr>
          <w:rFonts w:ascii="Times New Roman" w:hAnsi="Times New Roman" w:cs="Times New Roman"/>
          <w:i/>
          <w:sz w:val="24"/>
        </w:rPr>
        <w:t>odleciały</w:t>
      </w:r>
      <w:r w:rsidRPr="00797B77">
        <w:rPr>
          <w:rFonts w:ascii="Times New Roman" w:hAnsi="Times New Roman" w:cs="Times New Roman"/>
          <w:sz w:val="24"/>
        </w:rPr>
        <w:t xml:space="preserve"> – bociany wymachują rękoma i odchodzą w wyznaczone miejsce, żabki wesołe cieszą się i skaczą.</w:t>
      </w:r>
    </w:p>
    <w:p w:rsidR="00797B77" w:rsidRPr="00797B77" w:rsidRDefault="00797B77" w:rsidP="0079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4D1">
        <w:rPr>
          <w:rFonts w:ascii="Times New Roman" w:hAnsi="Times New Roman" w:cs="Times New Roman"/>
          <w:b/>
          <w:sz w:val="24"/>
        </w:rPr>
        <w:t>Wiosenne kwiaty</w:t>
      </w:r>
      <w:r w:rsidRPr="00797B77">
        <w:rPr>
          <w:rFonts w:ascii="Times New Roman" w:hAnsi="Times New Roman" w:cs="Times New Roman"/>
          <w:sz w:val="24"/>
        </w:rPr>
        <w:t xml:space="preserve"> – praca plastyczna, malowanie farbami w kolorach wiosny</w:t>
      </w:r>
      <w:r>
        <w:rPr>
          <w:rFonts w:ascii="Times New Roman" w:hAnsi="Times New Roman" w:cs="Times New Roman"/>
          <w:sz w:val="24"/>
        </w:rPr>
        <w:t xml:space="preserve"> za pomocą spodu butelki plastikowej</w:t>
      </w:r>
      <w:r w:rsidRPr="00797B77">
        <w:rPr>
          <w:rFonts w:ascii="Times New Roman" w:hAnsi="Times New Roman" w:cs="Times New Roman"/>
          <w:sz w:val="24"/>
        </w:rPr>
        <w:t>, rozwijanie umiejętności dostrzegania barw wokół siebie, rozpoznawanie i nazywanie kolorów podstawowych, eksperymentowanie z barwami i tworzenie nowych kolorów.</w:t>
      </w:r>
    </w:p>
    <w:p w:rsidR="00797B77" w:rsidRDefault="00797B77" w:rsidP="00797B77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1752600" cy="2228850"/>
            <wp:effectExtent l="0" t="0" r="0" b="0"/>
            <wp:docPr id="1" name="Obraz 1" descr="C:\Users\Paulina\Desktop\kwiaty z but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kwiaty z butel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0"/>
                    <a:stretch/>
                  </pic:blipFill>
                  <pic:spPr bwMode="auto">
                    <a:xfrm>
                      <a:off x="0" y="0"/>
                      <a:ext cx="1757363" cy="22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B77" w:rsidRDefault="00797B77" w:rsidP="0079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74D1">
        <w:rPr>
          <w:rFonts w:ascii="Times New Roman" w:hAnsi="Times New Roman" w:cs="Times New Roman"/>
          <w:b/>
          <w:sz w:val="24"/>
        </w:rPr>
        <w:t>Znajdź swój kolor</w:t>
      </w:r>
      <w:r w:rsidRPr="00797B77">
        <w:rPr>
          <w:rFonts w:ascii="Times New Roman" w:hAnsi="Times New Roman" w:cs="Times New Roman"/>
          <w:sz w:val="24"/>
        </w:rPr>
        <w:t xml:space="preserve"> – zabawa ru</w:t>
      </w:r>
      <w:r>
        <w:rPr>
          <w:rFonts w:ascii="Times New Roman" w:hAnsi="Times New Roman" w:cs="Times New Roman"/>
          <w:sz w:val="24"/>
        </w:rPr>
        <w:t>chowa orientacyjno – porządkowa.</w:t>
      </w:r>
    </w:p>
    <w:p w:rsidR="00797B77" w:rsidRPr="00797B77" w:rsidRDefault="00797B77" w:rsidP="00797B7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Zadaniem dziecka jest odnalezienie koloru wypowiedzianego przez rodzica i dotknięcie przedmiotu/zabawki </w:t>
      </w:r>
      <w:r w:rsidR="006274D1">
        <w:rPr>
          <w:rFonts w:ascii="Times New Roman" w:hAnsi="Times New Roman" w:cs="Times New Roman"/>
          <w:sz w:val="24"/>
        </w:rPr>
        <w:t>w odpowiednim kolorze.</w:t>
      </w:r>
    </w:p>
    <w:sectPr w:rsidR="00797B77" w:rsidRPr="0079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D7B"/>
    <w:multiLevelType w:val="hybridMultilevel"/>
    <w:tmpl w:val="1B64264E"/>
    <w:lvl w:ilvl="0" w:tplc="D67E5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B"/>
    <w:rsid w:val="0047311B"/>
    <w:rsid w:val="006274D1"/>
    <w:rsid w:val="00797B77"/>
    <w:rsid w:val="007C6E41"/>
    <w:rsid w:val="00C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2020-03-23T14:15:00Z</dcterms:created>
  <dcterms:modified xsi:type="dcterms:W3CDTF">2020-03-23T14:49:00Z</dcterms:modified>
</cp:coreProperties>
</file>